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F8" w:rsidRPr="00F05E86" w:rsidRDefault="003A1CF8" w:rsidP="00A318FF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F05E86">
        <w:rPr>
          <w:rFonts w:ascii="Arial" w:hAnsi="Arial" w:cs="Arial"/>
          <w:b/>
        </w:rPr>
        <w:t>Achados na radiografia panorâmica indicam tomografia computadorizada no pré-operatório de terceiro molar inferior: relato de caso</w:t>
      </w:r>
    </w:p>
    <w:p w:rsidR="003A1CF8" w:rsidRPr="00F05E86" w:rsidRDefault="003A1CF8" w:rsidP="00A31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color w:val="212121"/>
          <w:lang w:val="en-US" w:eastAsia="pt-BR"/>
        </w:rPr>
      </w:pPr>
      <w:r w:rsidRPr="00F05E86">
        <w:rPr>
          <w:rFonts w:ascii="Arial" w:eastAsia="Times New Roman" w:hAnsi="Arial" w:cs="Arial"/>
          <w:b/>
          <w:color w:val="212121"/>
          <w:lang w:val="en" w:eastAsia="pt-BR"/>
        </w:rPr>
        <w:t>Panoramic radiography findings indicate computed tomography in mandibular third molar presurgical evaluation: case report</w:t>
      </w:r>
    </w:p>
    <w:p w:rsidR="000579C2" w:rsidRPr="00F05E86" w:rsidRDefault="000579C2" w:rsidP="00A318FF">
      <w:pPr>
        <w:spacing w:line="360" w:lineRule="auto"/>
        <w:jc w:val="both"/>
        <w:rPr>
          <w:rFonts w:ascii="Arial" w:hAnsi="Arial" w:cs="Arial"/>
          <w:lang w:val="en-US"/>
        </w:rPr>
      </w:pPr>
    </w:p>
    <w:p w:rsidR="003A1CF8" w:rsidRPr="00F05E86" w:rsidRDefault="003A1CF8" w:rsidP="00A318FF">
      <w:pPr>
        <w:spacing w:line="360" w:lineRule="auto"/>
        <w:jc w:val="both"/>
        <w:rPr>
          <w:rFonts w:ascii="Arial" w:hAnsi="Arial" w:cs="Arial"/>
        </w:rPr>
      </w:pPr>
      <w:r w:rsidRPr="00F05E86">
        <w:rPr>
          <w:rFonts w:ascii="Arial" w:hAnsi="Arial" w:cs="Arial"/>
        </w:rPr>
        <w:t>Thallita Mariano Ferraz</w:t>
      </w:r>
      <w:r w:rsidRPr="00F05E86">
        <w:rPr>
          <w:rFonts w:ascii="Arial" w:hAnsi="Arial" w:cs="Arial"/>
          <w:vertAlign w:val="superscript"/>
        </w:rPr>
        <w:t>1</w:t>
      </w:r>
      <w:r w:rsidRPr="00F05E86">
        <w:rPr>
          <w:rFonts w:ascii="Arial" w:hAnsi="Arial" w:cs="Arial"/>
        </w:rPr>
        <w:t>, Luciano Sandoval Carneiro</w:t>
      </w:r>
      <w:r w:rsidRPr="00F05E86">
        <w:rPr>
          <w:rFonts w:ascii="Arial" w:hAnsi="Arial" w:cs="Arial"/>
          <w:vertAlign w:val="superscript"/>
        </w:rPr>
        <w:t>2</w:t>
      </w:r>
      <w:r w:rsidRPr="00F05E86">
        <w:rPr>
          <w:rFonts w:ascii="Arial" w:hAnsi="Arial" w:cs="Arial"/>
        </w:rPr>
        <w:t>, Juliana Stecke</w:t>
      </w:r>
      <w:r w:rsidRPr="00F05E86">
        <w:rPr>
          <w:rFonts w:ascii="Arial" w:hAnsi="Arial" w:cs="Arial"/>
          <w:vertAlign w:val="superscript"/>
        </w:rPr>
        <w:t>3</w:t>
      </w:r>
      <w:r w:rsidRPr="00F05E86">
        <w:rPr>
          <w:rFonts w:ascii="Arial" w:hAnsi="Arial" w:cs="Arial"/>
        </w:rPr>
        <w:t>, Nádia Rayes</w:t>
      </w:r>
      <w:r w:rsidRPr="00F05E86">
        <w:rPr>
          <w:rFonts w:ascii="Arial" w:hAnsi="Arial" w:cs="Arial"/>
          <w:vertAlign w:val="superscript"/>
        </w:rPr>
        <w:t>4</w:t>
      </w:r>
      <w:r w:rsidRPr="00F05E86">
        <w:rPr>
          <w:rFonts w:ascii="Arial" w:hAnsi="Arial" w:cs="Arial"/>
        </w:rPr>
        <w:t>, Giselle Barbosa de Oliveira</w:t>
      </w:r>
      <w:r w:rsidRPr="00F05E86">
        <w:rPr>
          <w:rFonts w:ascii="Arial" w:hAnsi="Arial" w:cs="Arial"/>
          <w:vertAlign w:val="superscript"/>
        </w:rPr>
        <w:t>5</w:t>
      </w:r>
    </w:p>
    <w:p w:rsidR="003A1CF8" w:rsidRPr="00F05E86" w:rsidRDefault="003A027E" w:rsidP="00A318FF">
      <w:pPr>
        <w:spacing w:line="360" w:lineRule="auto"/>
        <w:jc w:val="both"/>
        <w:rPr>
          <w:rFonts w:ascii="Arial" w:hAnsi="Arial" w:cs="Arial"/>
        </w:rPr>
      </w:pPr>
      <w:r w:rsidRPr="00F05E86">
        <w:rPr>
          <w:rFonts w:ascii="Arial" w:hAnsi="Arial" w:cs="Arial"/>
        </w:rPr>
        <w:t>1- Acadêmica do Curso de Odontologia, Universidade Paulista</w:t>
      </w:r>
      <w:r w:rsidR="00C8498A">
        <w:rPr>
          <w:rFonts w:ascii="Arial" w:hAnsi="Arial" w:cs="Arial"/>
        </w:rPr>
        <w:t xml:space="preserve"> - UNIP</w:t>
      </w:r>
      <w:bookmarkStart w:id="0" w:name="_GoBack"/>
      <w:bookmarkEnd w:id="0"/>
      <w:r w:rsidRPr="00F05E86">
        <w:rPr>
          <w:rFonts w:ascii="Arial" w:hAnsi="Arial" w:cs="Arial"/>
        </w:rPr>
        <w:t>, Brasília, DF, Brasil.</w:t>
      </w:r>
    </w:p>
    <w:p w:rsidR="00A318FF" w:rsidRDefault="003A027E" w:rsidP="00A318FF">
      <w:pPr>
        <w:spacing w:line="360" w:lineRule="auto"/>
        <w:jc w:val="both"/>
        <w:rPr>
          <w:rFonts w:ascii="Arial" w:hAnsi="Arial" w:cs="Arial"/>
        </w:rPr>
      </w:pPr>
      <w:r w:rsidRPr="00F05E86">
        <w:rPr>
          <w:rFonts w:ascii="Arial" w:hAnsi="Arial" w:cs="Arial"/>
        </w:rPr>
        <w:t>2- Pr</w:t>
      </w:r>
      <w:r w:rsidR="00C8498A">
        <w:rPr>
          <w:rFonts w:ascii="Arial" w:hAnsi="Arial" w:cs="Arial"/>
        </w:rPr>
        <w:t>ofessor Adjunto de</w:t>
      </w:r>
      <w:r w:rsidRPr="00F05E86">
        <w:rPr>
          <w:rFonts w:ascii="Arial" w:hAnsi="Arial" w:cs="Arial"/>
        </w:rPr>
        <w:t xml:space="preserve"> Radi</w:t>
      </w:r>
      <w:r w:rsidR="00C8498A">
        <w:rPr>
          <w:rFonts w:ascii="Arial" w:hAnsi="Arial" w:cs="Arial"/>
        </w:rPr>
        <w:t>ologia n</w:t>
      </w:r>
      <w:r w:rsidR="00BB5FD2" w:rsidRPr="00F05E86">
        <w:rPr>
          <w:rFonts w:ascii="Arial" w:hAnsi="Arial" w:cs="Arial"/>
        </w:rPr>
        <w:t xml:space="preserve">o Curso de Odontologia, </w:t>
      </w:r>
      <w:r w:rsidRPr="00F05E86">
        <w:rPr>
          <w:rFonts w:ascii="Arial" w:hAnsi="Arial" w:cs="Arial"/>
        </w:rPr>
        <w:t xml:space="preserve">Universidade </w:t>
      </w:r>
      <w:r w:rsidR="00A318FF">
        <w:rPr>
          <w:rFonts w:ascii="Arial" w:hAnsi="Arial" w:cs="Arial"/>
        </w:rPr>
        <w:t>Paulista</w:t>
      </w:r>
      <w:r w:rsidR="00C8498A">
        <w:rPr>
          <w:rFonts w:ascii="Arial" w:hAnsi="Arial" w:cs="Arial"/>
        </w:rPr>
        <w:t xml:space="preserve"> - UNIP</w:t>
      </w:r>
      <w:r w:rsidR="00A318FF">
        <w:rPr>
          <w:rFonts w:ascii="Arial" w:hAnsi="Arial" w:cs="Arial"/>
        </w:rPr>
        <w:t>, Brasília, DF, Brasil.</w:t>
      </w:r>
      <w:r w:rsidR="00CB77E6">
        <w:rPr>
          <w:rFonts w:ascii="Arial" w:hAnsi="Arial" w:cs="Arial"/>
        </w:rPr>
        <w:t xml:space="preserve"> Cirurgião-dentista Radiologista, Secretaria de Estado de Saúde do Distrito Federal, Brasília, DF, Brasil. </w:t>
      </w:r>
      <w:r w:rsidR="00A318FF">
        <w:rPr>
          <w:rFonts w:ascii="Arial" w:hAnsi="Arial" w:cs="Arial"/>
        </w:rPr>
        <w:t xml:space="preserve"> </w:t>
      </w:r>
    </w:p>
    <w:p w:rsidR="003A027E" w:rsidRPr="00F05E86" w:rsidRDefault="003A027E" w:rsidP="00A318FF">
      <w:pPr>
        <w:spacing w:line="360" w:lineRule="auto"/>
        <w:jc w:val="both"/>
        <w:rPr>
          <w:rFonts w:ascii="Arial" w:hAnsi="Arial" w:cs="Arial"/>
        </w:rPr>
      </w:pPr>
      <w:r w:rsidRPr="00F05E86">
        <w:rPr>
          <w:rFonts w:ascii="Arial" w:hAnsi="Arial" w:cs="Arial"/>
        </w:rPr>
        <w:t>3- Cirurgiã-dentista Radiologista, Clínica Privada, Indaiatuba, SP, Brasil.</w:t>
      </w:r>
    </w:p>
    <w:p w:rsidR="003A027E" w:rsidRPr="00F05E86" w:rsidRDefault="003A027E" w:rsidP="00A318FF">
      <w:pPr>
        <w:spacing w:line="360" w:lineRule="auto"/>
        <w:jc w:val="both"/>
        <w:rPr>
          <w:rFonts w:ascii="Arial" w:hAnsi="Arial" w:cs="Arial"/>
        </w:rPr>
      </w:pPr>
      <w:r w:rsidRPr="00F05E86">
        <w:rPr>
          <w:rFonts w:ascii="Arial" w:hAnsi="Arial" w:cs="Arial"/>
        </w:rPr>
        <w:t>4- Cirurgiã-dentista Radiologista, Clínica Privada, Florianópolis, SC, Brasil.</w:t>
      </w:r>
    </w:p>
    <w:p w:rsidR="003A027E" w:rsidRPr="00F05E86" w:rsidRDefault="003A027E" w:rsidP="00A318FF">
      <w:pPr>
        <w:spacing w:line="360" w:lineRule="auto"/>
        <w:jc w:val="both"/>
        <w:rPr>
          <w:rFonts w:ascii="Arial" w:hAnsi="Arial" w:cs="Arial"/>
        </w:rPr>
      </w:pPr>
      <w:r w:rsidRPr="00F05E86">
        <w:rPr>
          <w:rFonts w:ascii="Arial" w:hAnsi="Arial" w:cs="Arial"/>
        </w:rPr>
        <w:t xml:space="preserve">5- Cirurgiã-dentista Radiologista, Clínica Privada, Trindade, GO, Brasil. </w:t>
      </w:r>
    </w:p>
    <w:p w:rsidR="00B857BD" w:rsidRPr="00F05E86" w:rsidRDefault="00B857BD" w:rsidP="00A318FF">
      <w:pPr>
        <w:spacing w:line="360" w:lineRule="auto"/>
        <w:jc w:val="both"/>
        <w:rPr>
          <w:rFonts w:ascii="Arial" w:hAnsi="Arial" w:cs="Arial"/>
        </w:rPr>
      </w:pPr>
    </w:p>
    <w:p w:rsidR="00B857BD" w:rsidRPr="00F05E86" w:rsidRDefault="005F3230" w:rsidP="00A318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 PARA CORRESPONDÊNCIA</w:t>
      </w:r>
      <w:r w:rsidR="00B857BD" w:rsidRPr="00F05E86">
        <w:rPr>
          <w:rFonts w:ascii="Arial" w:hAnsi="Arial" w:cs="Arial"/>
        </w:rPr>
        <w:t xml:space="preserve">: </w:t>
      </w:r>
    </w:p>
    <w:p w:rsidR="00F05E86" w:rsidRPr="00F05E86" w:rsidRDefault="00F05E86" w:rsidP="00A318FF">
      <w:pPr>
        <w:spacing w:line="360" w:lineRule="auto"/>
        <w:jc w:val="both"/>
        <w:rPr>
          <w:rFonts w:ascii="Arial" w:hAnsi="Arial" w:cs="Arial"/>
        </w:rPr>
      </w:pPr>
      <w:r w:rsidRPr="00F05E86">
        <w:rPr>
          <w:rFonts w:ascii="Arial" w:hAnsi="Arial" w:cs="Arial"/>
        </w:rPr>
        <w:t>Prof. Luciano Sandoval Carneiro</w:t>
      </w:r>
    </w:p>
    <w:p w:rsidR="00F05E86" w:rsidRPr="00F05E86" w:rsidRDefault="00F05E86" w:rsidP="00A318FF">
      <w:pPr>
        <w:spacing w:line="360" w:lineRule="auto"/>
        <w:jc w:val="both"/>
        <w:rPr>
          <w:rFonts w:ascii="Arial" w:hAnsi="Arial" w:cs="Arial"/>
        </w:rPr>
      </w:pPr>
      <w:r w:rsidRPr="00F05E86">
        <w:rPr>
          <w:rFonts w:ascii="Arial" w:hAnsi="Arial" w:cs="Arial"/>
        </w:rPr>
        <w:t xml:space="preserve">Universidade Paulista – Campus Brasília </w:t>
      </w:r>
      <w:r w:rsidR="00AF0E9D">
        <w:rPr>
          <w:rFonts w:ascii="Arial" w:hAnsi="Arial" w:cs="Arial"/>
        </w:rPr>
        <w:t xml:space="preserve">– Instituto de Ciências da Saúde - </w:t>
      </w:r>
      <w:r>
        <w:rPr>
          <w:rFonts w:ascii="Arial" w:hAnsi="Arial" w:cs="Arial"/>
        </w:rPr>
        <w:t xml:space="preserve">Curso de Odontologia </w:t>
      </w:r>
    </w:p>
    <w:p w:rsidR="00F05E86" w:rsidRDefault="00F05E86" w:rsidP="00A318FF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05E86">
        <w:rPr>
          <w:rFonts w:ascii="Arial" w:hAnsi="Arial" w:cs="Arial"/>
          <w:color w:val="222222"/>
          <w:shd w:val="clear" w:color="auto" w:fill="FFFFFF"/>
        </w:rPr>
        <w:t xml:space="preserve">SGAS Quadra 913, s/nº - Conjunto B - Asa Sul, Brasília - DF, </w:t>
      </w:r>
      <w:r>
        <w:rPr>
          <w:rFonts w:ascii="Arial" w:hAnsi="Arial" w:cs="Arial"/>
          <w:color w:val="222222"/>
          <w:shd w:val="clear" w:color="auto" w:fill="FFFFFF"/>
        </w:rPr>
        <w:t xml:space="preserve">CEP </w:t>
      </w:r>
      <w:r w:rsidRPr="00F05E86">
        <w:rPr>
          <w:rFonts w:ascii="Arial" w:hAnsi="Arial" w:cs="Arial"/>
          <w:color w:val="222222"/>
          <w:shd w:val="clear" w:color="auto" w:fill="FFFFFF"/>
        </w:rPr>
        <w:t>70390-130</w:t>
      </w:r>
    </w:p>
    <w:p w:rsidR="00F05E86" w:rsidRDefault="00F05E86" w:rsidP="00A318FF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Fone: 61 2192-7000</w:t>
      </w:r>
    </w:p>
    <w:p w:rsidR="00995709" w:rsidRPr="00F05E86" w:rsidRDefault="00995709" w:rsidP="00A318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E-mail: lucsanc@yahoo.com.br</w:t>
      </w:r>
    </w:p>
    <w:sectPr w:rsidR="00995709" w:rsidRPr="00F05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134C"/>
    <w:multiLevelType w:val="hybridMultilevel"/>
    <w:tmpl w:val="E8860DC2"/>
    <w:lvl w:ilvl="0" w:tplc="0D26A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6F5"/>
    <w:multiLevelType w:val="hybridMultilevel"/>
    <w:tmpl w:val="C458D9B6"/>
    <w:lvl w:ilvl="0" w:tplc="1AD0F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8"/>
    <w:rsid w:val="000579C2"/>
    <w:rsid w:val="002A43FA"/>
    <w:rsid w:val="003A027E"/>
    <w:rsid w:val="003A1CF8"/>
    <w:rsid w:val="005F3230"/>
    <w:rsid w:val="00603EC2"/>
    <w:rsid w:val="00995709"/>
    <w:rsid w:val="00A318FF"/>
    <w:rsid w:val="00AF0E9D"/>
    <w:rsid w:val="00B857BD"/>
    <w:rsid w:val="00BB5FD2"/>
    <w:rsid w:val="00C8498A"/>
    <w:rsid w:val="00CB77E6"/>
    <w:rsid w:val="00F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7046-7F29-4201-9F05-C3EA38B8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12</cp:revision>
  <dcterms:created xsi:type="dcterms:W3CDTF">2018-12-27T17:44:00Z</dcterms:created>
  <dcterms:modified xsi:type="dcterms:W3CDTF">2018-12-27T21:22:00Z</dcterms:modified>
</cp:coreProperties>
</file>