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35D5" w:rsidRDefault="00A835D5" w:rsidP="00A835D5">
      <w:pPr>
        <w:widowControl w:val="0"/>
        <w:autoSpaceDE w:val="0"/>
        <w:autoSpaceDN w:val="0"/>
        <w:adjustRightInd w:val="0"/>
        <w:spacing w:before="240"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A835D5">
        <w:rPr>
          <w:rFonts w:ascii="Arial" w:hAnsi="Arial" w:cs="Arial"/>
          <w:b/>
          <w:bCs/>
          <w:sz w:val="22"/>
          <w:szCs w:val="22"/>
        </w:rPr>
        <w:t>FIGURAS</w:t>
      </w:r>
    </w:p>
    <w:p w:rsidR="00A835D5" w:rsidRPr="00A835D5" w:rsidRDefault="00A835D5" w:rsidP="00A835D5">
      <w:pPr>
        <w:widowControl w:val="0"/>
        <w:autoSpaceDE w:val="0"/>
        <w:autoSpaceDN w:val="0"/>
        <w:adjustRightInd w:val="0"/>
        <w:spacing w:before="240"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A835D5" w:rsidRDefault="00A835D5" w:rsidP="00A835D5">
      <w:pPr>
        <w:widowControl w:val="0"/>
        <w:autoSpaceDE w:val="0"/>
        <w:autoSpaceDN w:val="0"/>
        <w:adjustRightInd w:val="0"/>
        <w:spacing w:before="240" w:line="360" w:lineRule="auto"/>
        <w:jc w:val="center"/>
        <w:rPr>
          <w:rFonts w:ascii="Arial" w:hAnsi="Arial" w:cs="Arial"/>
        </w:rPr>
      </w:pPr>
      <w:r w:rsidRPr="0036717E">
        <w:rPr>
          <w:rFonts w:ascii="Arial" w:hAnsi="Arial" w:cs="Arial"/>
        </w:rPr>
        <w:drawing>
          <wp:inline distT="0" distB="0" distL="0" distR="0" wp14:anchorId="302BCD05" wp14:editId="1B650120">
            <wp:extent cx="2669946" cy="2002611"/>
            <wp:effectExtent l="0" t="0" r="0" b="444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86178" cy="201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5D5" w:rsidRDefault="00A835D5" w:rsidP="00A835D5">
      <w:pPr>
        <w:widowControl w:val="0"/>
        <w:autoSpaceDE w:val="0"/>
        <w:autoSpaceDN w:val="0"/>
        <w:adjustRightInd w:val="0"/>
        <w:spacing w:before="240"/>
        <w:jc w:val="both"/>
        <w:rPr>
          <w:rFonts w:ascii="Arial" w:hAnsi="Arial" w:cs="Arial"/>
          <w:sz w:val="20"/>
          <w:szCs w:val="20"/>
        </w:rPr>
      </w:pPr>
      <w:r w:rsidRPr="002C61C4">
        <w:rPr>
          <w:rFonts w:ascii="Arial" w:hAnsi="Arial" w:cs="Arial"/>
          <w:sz w:val="20"/>
          <w:szCs w:val="20"/>
        </w:rPr>
        <w:t>Figura 1. Imagem de um corte observado no microscópio ilustrando os locais nos quais foram realizadas as medidas (linhas em vermelho), na região de menor espessura de dentina.</w:t>
      </w:r>
    </w:p>
    <w:p w:rsidR="00A835D5" w:rsidRDefault="00A835D5" w:rsidP="00A835D5">
      <w:pPr>
        <w:widowControl w:val="0"/>
        <w:autoSpaceDE w:val="0"/>
        <w:autoSpaceDN w:val="0"/>
        <w:adjustRightInd w:val="0"/>
        <w:spacing w:before="240"/>
        <w:jc w:val="both"/>
        <w:rPr>
          <w:rFonts w:ascii="Arial" w:hAnsi="Arial" w:cs="Arial"/>
          <w:sz w:val="20"/>
          <w:szCs w:val="20"/>
        </w:rPr>
      </w:pPr>
    </w:p>
    <w:p w:rsidR="00A835D5" w:rsidRDefault="00A835D5" w:rsidP="00A835D5">
      <w:pPr>
        <w:widowControl w:val="0"/>
        <w:autoSpaceDE w:val="0"/>
        <w:autoSpaceDN w:val="0"/>
        <w:adjustRightInd w:val="0"/>
        <w:spacing w:before="240"/>
        <w:jc w:val="both"/>
        <w:rPr>
          <w:rFonts w:ascii="Arial" w:hAnsi="Arial" w:cs="Arial"/>
          <w:sz w:val="20"/>
          <w:szCs w:val="20"/>
        </w:rPr>
      </w:pPr>
    </w:p>
    <w:p w:rsidR="00DE735C" w:rsidRDefault="00DE735C"/>
    <w:p w:rsidR="00A835D5" w:rsidRDefault="00A835D5"/>
    <w:p w:rsidR="00A835D5" w:rsidRPr="0036717E" w:rsidRDefault="00A835D5" w:rsidP="00A835D5">
      <w:pPr>
        <w:widowControl w:val="0"/>
        <w:autoSpaceDE w:val="0"/>
        <w:autoSpaceDN w:val="0"/>
        <w:adjustRightInd w:val="0"/>
        <w:spacing w:before="240" w:line="360" w:lineRule="auto"/>
        <w:jc w:val="center"/>
        <w:rPr>
          <w:rFonts w:ascii="Arial" w:hAnsi="Arial" w:cs="Arial"/>
        </w:rPr>
      </w:pPr>
      <w:r w:rsidRPr="0036717E">
        <w:rPr>
          <w:rFonts w:ascii="Arial" w:hAnsi="Arial" w:cs="Arial"/>
        </w:rPr>
        <w:drawing>
          <wp:inline distT="0" distB="0" distL="0" distR="0" wp14:anchorId="1C58726E" wp14:editId="082AB684">
            <wp:extent cx="5612130" cy="1682115"/>
            <wp:effectExtent l="0" t="0" r="127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5D5" w:rsidRPr="00997A6C" w:rsidRDefault="00A835D5" w:rsidP="00A835D5">
      <w:pPr>
        <w:widowControl w:val="0"/>
        <w:autoSpaceDE w:val="0"/>
        <w:autoSpaceDN w:val="0"/>
        <w:adjustRightInd w:val="0"/>
        <w:spacing w:before="240"/>
        <w:jc w:val="both"/>
        <w:rPr>
          <w:rFonts w:ascii="Arial" w:hAnsi="Arial" w:cs="Arial"/>
          <w:sz w:val="20"/>
          <w:szCs w:val="20"/>
        </w:rPr>
      </w:pPr>
      <w:r w:rsidRPr="00997A6C">
        <w:rPr>
          <w:rFonts w:ascii="Arial" w:hAnsi="Arial" w:cs="Arial"/>
          <w:sz w:val="20"/>
          <w:szCs w:val="20"/>
        </w:rPr>
        <w:t xml:space="preserve">Figura 2. Imagens representativas </w:t>
      </w:r>
      <w:r>
        <w:rPr>
          <w:rFonts w:ascii="Arial" w:hAnsi="Arial" w:cs="Arial"/>
          <w:sz w:val="20"/>
          <w:szCs w:val="20"/>
        </w:rPr>
        <w:t xml:space="preserve">dos cortes </w:t>
      </w:r>
      <w:r w:rsidRPr="00997A6C">
        <w:rPr>
          <w:rFonts w:ascii="Arial" w:hAnsi="Arial" w:cs="Arial"/>
          <w:sz w:val="20"/>
          <w:szCs w:val="20"/>
        </w:rPr>
        <w:t>de cada grupo</w:t>
      </w:r>
      <w:r>
        <w:rPr>
          <w:rFonts w:ascii="Arial" w:hAnsi="Arial" w:cs="Arial"/>
          <w:sz w:val="20"/>
          <w:szCs w:val="20"/>
        </w:rPr>
        <w:t xml:space="preserve"> experimental</w:t>
      </w:r>
      <w:r w:rsidRPr="00997A6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registradas no </w:t>
      </w:r>
      <w:r w:rsidRPr="00997A6C">
        <w:rPr>
          <w:rFonts w:ascii="Arial" w:hAnsi="Arial" w:cs="Arial"/>
          <w:sz w:val="20"/>
          <w:szCs w:val="20"/>
        </w:rPr>
        <w:t>microscópio</w:t>
      </w:r>
      <w:r>
        <w:rPr>
          <w:rFonts w:ascii="Arial" w:hAnsi="Arial" w:cs="Arial"/>
          <w:sz w:val="20"/>
          <w:szCs w:val="20"/>
        </w:rPr>
        <w:t xml:space="preserve"> de luz.</w:t>
      </w:r>
      <w:r w:rsidRPr="00997A6C">
        <w:rPr>
          <w:rFonts w:ascii="Arial" w:hAnsi="Arial" w:cs="Arial"/>
          <w:sz w:val="20"/>
          <w:szCs w:val="20"/>
        </w:rPr>
        <w:t xml:space="preserve"> </w:t>
      </w:r>
    </w:p>
    <w:p w:rsidR="00A835D5" w:rsidRDefault="00A835D5"/>
    <w:p w:rsidR="00A835D5" w:rsidRDefault="00A835D5"/>
    <w:p w:rsidR="00A835D5" w:rsidRDefault="00A835D5" w:rsidP="00A835D5">
      <w:pPr>
        <w:jc w:val="center"/>
      </w:pPr>
      <w:r>
        <w:rPr>
          <w:noProof/>
        </w:rPr>
        <w:lastRenderedPageBreak/>
        <w:drawing>
          <wp:inline distT="0" distB="0" distL="0" distR="0" wp14:anchorId="6EDDD59B" wp14:editId="4F589B36">
            <wp:extent cx="3869018" cy="2129333"/>
            <wp:effectExtent l="0" t="0" r="5080" b="444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430" t="44218" r="5301" b="2145"/>
                    <a:stretch/>
                  </pic:blipFill>
                  <pic:spPr bwMode="auto">
                    <a:xfrm>
                      <a:off x="0" y="0"/>
                      <a:ext cx="3894305" cy="2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5D5" w:rsidRDefault="00A835D5" w:rsidP="00A835D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Figura 3. Gráfico representando a distribuição dos valores encontrados em cada grupo no terço cervical.</w:t>
      </w:r>
    </w:p>
    <w:p w:rsidR="00A835D5" w:rsidRDefault="00A835D5" w:rsidP="00A835D5">
      <w:pPr>
        <w:jc w:val="both"/>
        <w:rPr>
          <w:rFonts w:ascii="Arial" w:hAnsi="Arial" w:cs="Arial"/>
          <w:sz w:val="20"/>
          <w:szCs w:val="20"/>
        </w:rPr>
      </w:pPr>
    </w:p>
    <w:p w:rsidR="00A835D5" w:rsidRDefault="00A835D5" w:rsidP="00A835D5">
      <w:pPr>
        <w:jc w:val="both"/>
        <w:rPr>
          <w:rFonts w:ascii="Arial" w:hAnsi="Arial" w:cs="Arial"/>
          <w:sz w:val="20"/>
          <w:szCs w:val="20"/>
        </w:rPr>
      </w:pPr>
    </w:p>
    <w:p w:rsidR="00CE27A9" w:rsidRDefault="00CE27A9" w:rsidP="00A835D5">
      <w:pPr>
        <w:jc w:val="both"/>
        <w:rPr>
          <w:rFonts w:ascii="Arial" w:hAnsi="Arial" w:cs="Arial"/>
          <w:sz w:val="20"/>
          <w:szCs w:val="20"/>
        </w:rPr>
      </w:pPr>
    </w:p>
    <w:p w:rsidR="00CE27A9" w:rsidRDefault="00CE27A9" w:rsidP="00A835D5">
      <w:pPr>
        <w:jc w:val="both"/>
        <w:rPr>
          <w:rFonts w:ascii="Arial" w:hAnsi="Arial" w:cs="Arial"/>
          <w:sz w:val="20"/>
          <w:szCs w:val="20"/>
        </w:rPr>
      </w:pPr>
    </w:p>
    <w:p w:rsidR="00CE27A9" w:rsidRDefault="00CE27A9" w:rsidP="00A835D5">
      <w:pPr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A835D5" w:rsidRDefault="00A835D5" w:rsidP="00A835D5">
      <w:pPr>
        <w:jc w:val="both"/>
        <w:rPr>
          <w:rFonts w:ascii="Arial" w:hAnsi="Arial" w:cs="Arial"/>
          <w:sz w:val="20"/>
          <w:szCs w:val="20"/>
        </w:rPr>
      </w:pPr>
    </w:p>
    <w:p w:rsidR="00A835D5" w:rsidRDefault="00A835D5" w:rsidP="00A835D5">
      <w:pPr>
        <w:jc w:val="both"/>
        <w:rPr>
          <w:rFonts w:ascii="Arial" w:hAnsi="Arial" w:cs="Arial"/>
          <w:sz w:val="20"/>
          <w:szCs w:val="20"/>
        </w:rPr>
      </w:pPr>
    </w:p>
    <w:p w:rsidR="00A835D5" w:rsidRDefault="00A835D5" w:rsidP="00A835D5">
      <w:pPr>
        <w:jc w:val="both"/>
        <w:rPr>
          <w:rFonts w:ascii="Arial" w:hAnsi="Arial" w:cs="Arial"/>
          <w:sz w:val="20"/>
          <w:szCs w:val="20"/>
        </w:rPr>
      </w:pPr>
    </w:p>
    <w:p w:rsidR="00A835D5" w:rsidRDefault="00A835D5" w:rsidP="00A835D5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4F6EA66" wp14:editId="3F8B487C">
            <wp:extent cx="4045240" cy="2133458"/>
            <wp:effectExtent l="0" t="0" r="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959" t="44476" r="5174" b="3101"/>
                    <a:stretch/>
                  </pic:blipFill>
                  <pic:spPr bwMode="auto">
                    <a:xfrm>
                      <a:off x="0" y="0"/>
                      <a:ext cx="4060427" cy="2141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5D5" w:rsidRDefault="00A835D5" w:rsidP="00A835D5">
      <w:pPr>
        <w:jc w:val="both"/>
        <w:rPr>
          <w:rFonts w:ascii="Arial" w:hAnsi="Arial" w:cs="Arial"/>
          <w:sz w:val="20"/>
          <w:szCs w:val="20"/>
        </w:rPr>
      </w:pPr>
    </w:p>
    <w:p w:rsidR="00A835D5" w:rsidRPr="00A835D5" w:rsidRDefault="00A835D5" w:rsidP="00A835D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Figura </w:t>
      </w:r>
      <w:r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 xml:space="preserve">. Gráfico representando a distribuição dos valores encontrados em cada grupo no terço </w:t>
      </w:r>
      <w:r>
        <w:rPr>
          <w:rFonts w:ascii="Arial" w:hAnsi="Arial" w:cs="Arial"/>
          <w:sz w:val="20"/>
          <w:szCs w:val="20"/>
        </w:rPr>
        <w:t>apical</w:t>
      </w:r>
      <w:r>
        <w:rPr>
          <w:rFonts w:ascii="Arial" w:hAnsi="Arial" w:cs="Arial"/>
          <w:sz w:val="20"/>
          <w:szCs w:val="20"/>
        </w:rPr>
        <w:t>.</w:t>
      </w:r>
    </w:p>
    <w:p w:rsidR="00A835D5" w:rsidRPr="00A835D5" w:rsidRDefault="00A835D5" w:rsidP="00A835D5">
      <w:pPr>
        <w:jc w:val="both"/>
        <w:rPr>
          <w:rFonts w:ascii="Arial" w:hAnsi="Arial" w:cs="Arial"/>
          <w:sz w:val="20"/>
          <w:szCs w:val="20"/>
        </w:rPr>
      </w:pPr>
    </w:p>
    <w:sectPr w:rsidR="00A835D5" w:rsidRPr="00A835D5" w:rsidSect="00D23F3C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5D5"/>
    <w:rsid w:val="00A835D5"/>
    <w:rsid w:val="00CE27A9"/>
    <w:rsid w:val="00D23F3C"/>
    <w:rsid w:val="00DE735C"/>
    <w:rsid w:val="00FB4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DF1705D"/>
  <w15:chartTrackingRefBased/>
  <w15:docId w15:val="{5C536CE7-5E6F-C84A-9AE8-C9D361F5A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81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Filipe de Castro Clementino</dc:creator>
  <cp:keywords/>
  <dc:description/>
  <cp:lastModifiedBy>Filipe de Castro Clementino</cp:lastModifiedBy>
  <cp:revision>1</cp:revision>
  <dcterms:created xsi:type="dcterms:W3CDTF">2019-07-16T22:55:00Z</dcterms:created>
  <dcterms:modified xsi:type="dcterms:W3CDTF">2019-07-16T23:16:00Z</dcterms:modified>
</cp:coreProperties>
</file>