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042" w:rsidRPr="00662A6C" w:rsidRDefault="004C3042" w:rsidP="00662A6C">
      <w:pPr>
        <w:rPr>
          <w:rFonts w:ascii="Arial" w:hAnsi="Arial" w:cs="Arial"/>
          <w:color w:val="FF0000"/>
        </w:rPr>
      </w:pPr>
    </w:p>
    <w:p w:rsidR="0040289B" w:rsidRPr="0094447C" w:rsidRDefault="0040289B" w:rsidP="00662A6C">
      <w:pPr>
        <w:rPr>
          <w:rFonts w:ascii="Arial" w:hAnsi="Arial" w:cs="Arial"/>
          <w:b/>
        </w:rPr>
      </w:pPr>
      <w:r w:rsidRPr="0094447C">
        <w:rPr>
          <w:rFonts w:ascii="Arial" w:hAnsi="Arial" w:cs="Arial"/>
          <w:b/>
        </w:rPr>
        <w:t xml:space="preserve">MUCOCELES </w:t>
      </w:r>
      <w:r w:rsidR="0094447C" w:rsidRPr="0094447C">
        <w:rPr>
          <w:rFonts w:ascii="Arial" w:hAnsi="Arial" w:cs="Arial"/>
          <w:b/>
        </w:rPr>
        <w:t>DA CAVIDADE ORAL</w:t>
      </w:r>
      <w:r w:rsidRPr="0094447C">
        <w:rPr>
          <w:rFonts w:ascii="Arial" w:hAnsi="Arial" w:cs="Arial"/>
          <w:b/>
        </w:rPr>
        <w:t>: ANÁLISE DAS CARACTERÍSTICAS HISTOPATOLÓGICAS DE 42 CASOS</w:t>
      </w:r>
    </w:p>
    <w:p w:rsidR="0040289B" w:rsidRPr="0094447C" w:rsidRDefault="0040289B" w:rsidP="00662A6C">
      <w:pPr>
        <w:rPr>
          <w:rStyle w:val="hps"/>
          <w:rFonts w:ascii="Arial" w:hAnsi="Arial" w:cs="Arial"/>
          <w:b/>
          <w:lang w:val="en"/>
        </w:rPr>
      </w:pPr>
      <w:r w:rsidRPr="0094447C">
        <w:rPr>
          <w:rStyle w:val="hps"/>
          <w:rFonts w:ascii="Arial" w:hAnsi="Arial" w:cs="Arial"/>
          <w:b/>
          <w:lang w:val="en"/>
        </w:rPr>
        <w:t>ORAL</w:t>
      </w:r>
      <w:r w:rsidRPr="0094447C">
        <w:rPr>
          <w:rFonts w:ascii="Arial" w:hAnsi="Arial" w:cs="Arial"/>
          <w:b/>
          <w:lang w:val="en"/>
        </w:rPr>
        <w:t xml:space="preserve"> </w:t>
      </w:r>
      <w:r w:rsidRPr="0094447C">
        <w:rPr>
          <w:rStyle w:val="hps"/>
          <w:rFonts w:ascii="Arial" w:hAnsi="Arial" w:cs="Arial"/>
          <w:b/>
          <w:lang w:val="en"/>
        </w:rPr>
        <w:t>MUCOCELES</w:t>
      </w:r>
      <w:r w:rsidRPr="0094447C">
        <w:rPr>
          <w:rFonts w:ascii="Arial" w:hAnsi="Arial" w:cs="Arial"/>
          <w:b/>
          <w:lang w:val="en"/>
        </w:rPr>
        <w:t xml:space="preserve">: </w:t>
      </w:r>
      <w:r w:rsidRPr="0094447C">
        <w:rPr>
          <w:rStyle w:val="hps"/>
          <w:rFonts w:ascii="Arial" w:hAnsi="Arial" w:cs="Arial"/>
          <w:b/>
          <w:lang w:val="en"/>
        </w:rPr>
        <w:t>ANALYSIS OF</w:t>
      </w:r>
      <w:r w:rsidRPr="0094447C">
        <w:rPr>
          <w:rStyle w:val="shorttext"/>
          <w:rFonts w:ascii="Arial" w:hAnsi="Arial" w:cs="Arial"/>
          <w:b/>
          <w:lang w:val="en"/>
        </w:rPr>
        <w:t xml:space="preserve"> </w:t>
      </w:r>
      <w:r w:rsidRPr="0094447C">
        <w:rPr>
          <w:rStyle w:val="hps"/>
          <w:rFonts w:ascii="Arial" w:hAnsi="Arial" w:cs="Arial"/>
          <w:b/>
          <w:lang w:val="en"/>
        </w:rPr>
        <w:t>HISTOPATHOLOGICAL FEATURES</w:t>
      </w:r>
      <w:r w:rsidRPr="0094447C">
        <w:rPr>
          <w:rStyle w:val="shorttext"/>
          <w:rFonts w:ascii="Arial" w:hAnsi="Arial" w:cs="Arial"/>
          <w:b/>
          <w:lang w:val="en"/>
        </w:rPr>
        <w:t xml:space="preserve"> </w:t>
      </w:r>
      <w:r w:rsidRPr="0094447C">
        <w:rPr>
          <w:rStyle w:val="hps"/>
          <w:rFonts w:ascii="Arial" w:hAnsi="Arial" w:cs="Arial"/>
          <w:b/>
          <w:lang w:val="en"/>
        </w:rPr>
        <w:t>OF 42 CASES</w:t>
      </w:r>
    </w:p>
    <w:p w:rsidR="000D7A8E" w:rsidRPr="0094447C" w:rsidRDefault="00CA7A0C" w:rsidP="00662A6C">
      <w:pPr>
        <w:rPr>
          <w:rFonts w:ascii="Arial" w:hAnsi="Arial" w:cs="Arial"/>
          <w:b/>
        </w:rPr>
      </w:pPr>
      <w:r w:rsidRPr="0094447C">
        <w:rPr>
          <w:rFonts w:ascii="Arial" w:hAnsi="Arial" w:cs="Arial"/>
          <w:b/>
        </w:rPr>
        <w:t>RESUMO</w:t>
      </w:r>
    </w:p>
    <w:p w:rsidR="00C87861" w:rsidRPr="00662A6C" w:rsidRDefault="00205C0F" w:rsidP="00662A6C">
      <w:pPr>
        <w:rPr>
          <w:rFonts w:ascii="Arial" w:hAnsi="Arial" w:cs="Arial"/>
        </w:rPr>
      </w:pPr>
      <w:r w:rsidRPr="0094447C">
        <w:rPr>
          <w:rFonts w:ascii="Arial" w:hAnsi="Arial" w:cs="Arial"/>
          <w:b/>
        </w:rPr>
        <w:t>Objetivo:</w:t>
      </w:r>
      <w:r>
        <w:rPr>
          <w:rFonts w:ascii="Arial" w:hAnsi="Arial" w:cs="Arial"/>
        </w:rPr>
        <w:t xml:space="preserve"> A</w:t>
      </w:r>
      <w:r w:rsidR="001B49EA" w:rsidRPr="00662A6C">
        <w:rPr>
          <w:rFonts w:ascii="Arial" w:hAnsi="Arial" w:cs="Arial"/>
        </w:rPr>
        <w:t xml:space="preserve">nalisar as principais características </w:t>
      </w:r>
      <w:r>
        <w:rPr>
          <w:rFonts w:ascii="Arial" w:hAnsi="Arial" w:cs="Arial"/>
        </w:rPr>
        <w:t xml:space="preserve">clínicas e principalmente </w:t>
      </w:r>
      <w:r w:rsidR="001B49EA" w:rsidRPr="00662A6C">
        <w:rPr>
          <w:rFonts w:ascii="Arial" w:hAnsi="Arial" w:cs="Arial"/>
        </w:rPr>
        <w:t>microscópicas dos casos de</w:t>
      </w:r>
      <w:r w:rsidR="00C87861" w:rsidRPr="00662A6C">
        <w:rPr>
          <w:rFonts w:ascii="Arial" w:hAnsi="Arial" w:cs="Arial"/>
        </w:rPr>
        <w:t xml:space="preserve"> </w:t>
      </w:r>
      <w:proofErr w:type="spellStart"/>
      <w:r w:rsidR="00C87861" w:rsidRPr="00662A6C">
        <w:rPr>
          <w:rFonts w:ascii="Arial" w:hAnsi="Arial" w:cs="Arial"/>
        </w:rPr>
        <w:t>mucocele</w:t>
      </w:r>
      <w:proofErr w:type="spellEnd"/>
      <w:r w:rsidR="00C87861" w:rsidRPr="00662A6C">
        <w:rPr>
          <w:rFonts w:ascii="Arial" w:hAnsi="Arial" w:cs="Arial"/>
        </w:rPr>
        <w:t xml:space="preserve"> de duas instituições, a Fac</w:t>
      </w:r>
      <w:r w:rsidR="00C44813">
        <w:rPr>
          <w:rFonts w:ascii="Arial" w:hAnsi="Arial" w:cs="Arial"/>
        </w:rPr>
        <w:t>uldade de Odontologia da UFF e d</w:t>
      </w:r>
      <w:r w:rsidR="00C87861" w:rsidRPr="00662A6C">
        <w:rPr>
          <w:rFonts w:ascii="Arial" w:hAnsi="Arial" w:cs="Arial"/>
        </w:rPr>
        <w:t>o Hospital Municipal Raul Sertã, a</w:t>
      </w:r>
      <w:r w:rsidR="00E3163E" w:rsidRPr="00662A6C">
        <w:rPr>
          <w:rFonts w:ascii="Arial" w:hAnsi="Arial" w:cs="Arial"/>
        </w:rPr>
        <w:t>mbos localizados no município de</w:t>
      </w:r>
      <w:r w:rsidR="00C87861" w:rsidRPr="00662A6C">
        <w:rPr>
          <w:rFonts w:ascii="Arial" w:hAnsi="Arial" w:cs="Arial"/>
        </w:rPr>
        <w:t xml:space="preserve"> Nova Friburgo no</w:t>
      </w:r>
      <w:r>
        <w:rPr>
          <w:rFonts w:ascii="Arial" w:hAnsi="Arial" w:cs="Arial"/>
        </w:rPr>
        <w:t xml:space="preserve"> estado do</w:t>
      </w:r>
      <w:r w:rsidR="00C87861" w:rsidRPr="00662A6C">
        <w:rPr>
          <w:rFonts w:ascii="Arial" w:hAnsi="Arial" w:cs="Arial"/>
        </w:rPr>
        <w:t xml:space="preserve"> Rio de Janeiro. </w:t>
      </w:r>
      <w:r w:rsidR="00C87861" w:rsidRPr="0094447C">
        <w:rPr>
          <w:rFonts w:ascii="Arial" w:hAnsi="Arial" w:cs="Arial"/>
          <w:b/>
        </w:rPr>
        <w:t>Mater</w:t>
      </w:r>
      <w:r w:rsidR="00E3163E" w:rsidRPr="0094447C">
        <w:rPr>
          <w:rFonts w:ascii="Arial" w:hAnsi="Arial" w:cs="Arial"/>
          <w:b/>
        </w:rPr>
        <w:t>ial e métodos:</w:t>
      </w:r>
      <w:r w:rsidR="00E3163E" w:rsidRPr="00662A6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Todos o</w:t>
      </w:r>
      <w:r w:rsidR="00E3163E" w:rsidRPr="00662A6C">
        <w:rPr>
          <w:rFonts w:ascii="Arial" w:hAnsi="Arial" w:cs="Arial"/>
        </w:rPr>
        <w:t xml:space="preserve">s casos </w:t>
      </w:r>
      <w:r>
        <w:rPr>
          <w:rFonts w:ascii="Arial" w:hAnsi="Arial" w:cs="Arial"/>
        </w:rPr>
        <w:t xml:space="preserve">com suspeita </w:t>
      </w:r>
      <w:r w:rsidR="00E3163E" w:rsidRPr="00662A6C">
        <w:rPr>
          <w:rFonts w:ascii="Arial" w:hAnsi="Arial" w:cs="Arial"/>
        </w:rPr>
        <w:t xml:space="preserve">de </w:t>
      </w:r>
      <w:proofErr w:type="spellStart"/>
      <w:r w:rsidR="00E3163E" w:rsidRPr="00662A6C">
        <w:rPr>
          <w:rFonts w:ascii="Arial" w:hAnsi="Arial" w:cs="Arial"/>
        </w:rPr>
        <w:t>mucocele</w:t>
      </w:r>
      <w:proofErr w:type="spellEnd"/>
      <w:r w:rsidR="00E3163E" w:rsidRPr="00662A6C">
        <w:rPr>
          <w:rFonts w:ascii="Arial" w:hAnsi="Arial" w:cs="Arial"/>
        </w:rPr>
        <w:t xml:space="preserve"> foram selecionados, os blocos de parafina foram cortados e as lâminas </w:t>
      </w:r>
      <w:r w:rsidR="00EA4F3A" w:rsidRPr="00662A6C">
        <w:rPr>
          <w:rFonts w:ascii="Arial" w:hAnsi="Arial" w:cs="Arial"/>
        </w:rPr>
        <w:t>histopatológicas confeccionadas</w:t>
      </w:r>
      <w:r>
        <w:rPr>
          <w:rFonts w:ascii="Arial" w:hAnsi="Arial" w:cs="Arial"/>
        </w:rPr>
        <w:t xml:space="preserve"> para avaliação. Os dados clín</w:t>
      </w:r>
      <w:r w:rsidR="0094447C">
        <w:rPr>
          <w:rFonts w:ascii="Arial" w:hAnsi="Arial" w:cs="Arial"/>
        </w:rPr>
        <w:t>ico-demográficos foram obtidos através</w:t>
      </w:r>
      <w:r>
        <w:rPr>
          <w:rFonts w:ascii="Arial" w:hAnsi="Arial" w:cs="Arial"/>
        </w:rPr>
        <w:t xml:space="preserve"> dos prontuários clínicos.</w:t>
      </w:r>
      <w:r w:rsidR="00EA4F3A" w:rsidRPr="00662A6C">
        <w:rPr>
          <w:rFonts w:ascii="Arial" w:hAnsi="Arial" w:cs="Arial"/>
        </w:rPr>
        <w:t xml:space="preserve"> </w:t>
      </w:r>
      <w:r w:rsidR="00EA4F3A" w:rsidRPr="0094447C">
        <w:rPr>
          <w:rFonts w:ascii="Arial" w:hAnsi="Arial" w:cs="Arial"/>
          <w:b/>
        </w:rPr>
        <w:t>Resultados:</w:t>
      </w:r>
      <w:r>
        <w:rPr>
          <w:rFonts w:ascii="Arial" w:hAnsi="Arial" w:cs="Arial"/>
        </w:rPr>
        <w:t xml:space="preserve"> </w:t>
      </w:r>
      <w:r w:rsidR="0094447C">
        <w:rPr>
          <w:rFonts w:ascii="Arial" w:hAnsi="Arial" w:cs="Arial"/>
        </w:rPr>
        <w:t>No total,</w:t>
      </w:r>
      <w:r w:rsidR="00EA4F3A" w:rsidRPr="00662A6C">
        <w:rPr>
          <w:rFonts w:ascii="Arial" w:hAnsi="Arial" w:cs="Arial"/>
        </w:rPr>
        <w:t xml:space="preserve"> </w:t>
      </w:r>
      <w:r w:rsidR="00C87861" w:rsidRPr="00662A6C">
        <w:rPr>
          <w:rFonts w:ascii="Arial" w:eastAsia="Times New Roman" w:hAnsi="Arial" w:cs="Arial"/>
          <w:lang w:val="pt-PT" w:eastAsia="pt-BR"/>
        </w:rPr>
        <w:t>42 casos</w:t>
      </w:r>
      <w:r w:rsidR="0083749D" w:rsidRPr="00662A6C">
        <w:rPr>
          <w:rFonts w:ascii="Arial" w:eastAsia="Times New Roman" w:hAnsi="Arial" w:cs="Arial"/>
          <w:lang w:val="pt-PT" w:eastAsia="pt-BR"/>
        </w:rPr>
        <w:t xml:space="preserve"> </w:t>
      </w:r>
      <w:r w:rsidRPr="00662A6C">
        <w:rPr>
          <w:rFonts w:ascii="Arial" w:eastAsia="Times New Roman" w:hAnsi="Arial" w:cs="Arial"/>
          <w:lang w:val="pt-PT" w:eastAsia="pt-BR"/>
        </w:rPr>
        <w:t>fo</w:t>
      </w:r>
      <w:r w:rsidR="0094447C">
        <w:rPr>
          <w:rFonts w:ascii="Arial" w:eastAsia="Times New Roman" w:hAnsi="Arial" w:cs="Arial"/>
          <w:lang w:val="pt-PT" w:eastAsia="pt-BR"/>
        </w:rPr>
        <w:t>ram</w:t>
      </w:r>
      <w:r w:rsidRPr="00662A6C">
        <w:rPr>
          <w:rFonts w:ascii="Arial" w:eastAsia="Times New Roman" w:hAnsi="Arial" w:cs="Arial"/>
          <w:lang w:val="pt-PT" w:eastAsia="pt-BR"/>
        </w:rPr>
        <w:t xml:space="preserve"> selecionado</w:t>
      </w:r>
      <w:r w:rsidR="0094447C">
        <w:rPr>
          <w:rFonts w:ascii="Arial" w:eastAsia="Times New Roman" w:hAnsi="Arial" w:cs="Arial"/>
          <w:lang w:val="pt-PT" w:eastAsia="pt-BR"/>
        </w:rPr>
        <w:t>s</w:t>
      </w:r>
      <w:r w:rsidR="00C87861" w:rsidRPr="00662A6C">
        <w:rPr>
          <w:rFonts w:ascii="Arial" w:eastAsia="Times New Roman" w:hAnsi="Arial" w:cs="Arial"/>
          <w:lang w:val="pt-PT" w:eastAsia="pt-BR"/>
        </w:rPr>
        <w:t xml:space="preserve">, a </w:t>
      </w:r>
      <w:r w:rsidR="0094447C">
        <w:rPr>
          <w:rFonts w:ascii="Arial" w:eastAsia="Times New Roman" w:hAnsi="Arial" w:cs="Arial"/>
          <w:lang w:val="pt-PT" w:eastAsia="pt-BR"/>
        </w:rPr>
        <w:t xml:space="preserve">grande </w:t>
      </w:r>
      <w:r w:rsidR="00C87861" w:rsidRPr="00662A6C">
        <w:rPr>
          <w:rFonts w:ascii="Arial" w:eastAsia="Times New Roman" w:hAnsi="Arial" w:cs="Arial"/>
          <w:lang w:val="pt-PT" w:eastAsia="pt-BR"/>
        </w:rPr>
        <w:t xml:space="preserve">maioria acometendo a </w:t>
      </w:r>
      <w:r w:rsidR="0094447C">
        <w:rPr>
          <w:rFonts w:ascii="Arial" w:eastAsia="Times New Roman" w:hAnsi="Arial" w:cs="Arial"/>
          <w:lang w:val="pt-PT" w:eastAsia="pt-BR"/>
        </w:rPr>
        <w:t xml:space="preserve">região de </w:t>
      </w:r>
      <w:r w:rsidR="00C87861" w:rsidRPr="00662A6C">
        <w:rPr>
          <w:rFonts w:ascii="Arial" w:eastAsia="Times New Roman" w:hAnsi="Arial" w:cs="Arial"/>
          <w:lang w:val="pt-PT" w:eastAsia="pt-BR"/>
        </w:rPr>
        <w:t>mucosa labial de pacientes jovens. Na análise histopatológica</w:t>
      </w:r>
      <w:r w:rsidR="0094447C">
        <w:rPr>
          <w:rFonts w:ascii="Arial" w:eastAsia="Times New Roman" w:hAnsi="Arial" w:cs="Arial"/>
          <w:lang w:val="pt-PT" w:eastAsia="pt-BR"/>
        </w:rPr>
        <w:t xml:space="preserve"> observamos</w:t>
      </w:r>
      <w:r>
        <w:rPr>
          <w:rFonts w:ascii="Arial" w:eastAsia="Times New Roman" w:hAnsi="Arial" w:cs="Arial"/>
          <w:lang w:val="pt-PT" w:eastAsia="pt-BR"/>
        </w:rPr>
        <w:t xml:space="preserve"> apenas um ca</w:t>
      </w:r>
      <w:r w:rsidR="0094447C">
        <w:rPr>
          <w:rFonts w:ascii="Arial" w:eastAsia="Times New Roman" w:hAnsi="Arial" w:cs="Arial"/>
          <w:lang w:val="pt-PT" w:eastAsia="pt-BR"/>
        </w:rPr>
        <w:t>so de cisto de retenção de muco e</w:t>
      </w:r>
      <w:r>
        <w:rPr>
          <w:rFonts w:ascii="Arial" w:eastAsia="Times New Roman" w:hAnsi="Arial" w:cs="Arial"/>
          <w:lang w:val="pt-PT" w:eastAsia="pt-BR"/>
        </w:rPr>
        <w:t xml:space="preserve"> os outros correspondiam a</w:t>
      </w:r>
      <w:r w:rsidR="00C87861" w:rsidRPr="00662A6C">
        <w:rPr>
          <w:rFonts w:ascii="Arial" w:eastAsia="Times New Roman" w:hAnsi="Arial" w:cs="Arial"/>
          <w:lang w:val="pt-PT" w:eastAsia="pt-BR"/>
        </w:rPr>
        <w:t xml:space="preserve"> fenômeno</w:t>
      </w:r>
      <w:r>
        <w:rPr>
          <w:rFonts w:ascii="Arial" w:eastAsia="Times New Roman" w:hAnsi="Arial" w:cs="Arial"/>
          <w:lang w:val="pt-PT" w:eastAsia="pt-BR"/>
        </w:rPr>
        <w:t>s</w:t>
      </w:r>
      <w:r w:rsidR="00C87861" w:rsidRPr="00662A6C">
        <w:rPr>
          <w:rFonts w:ascii="Arial" w:eastAsia="Times New Roman" w:hAnsi="Arial" w:cs="Arial"/>
          <w:lang w:val="pt-PT" w:eastAsia="pt-BR"/>
        </w:rPr>
        <w:t xml:space="preserve"> de extravasamento de muco.</w:t>
      </w:r>
      <w:r w:rsidR="0094447C">
        <w:rPr>
          <w:rFonts w:ascii="Arial" w:eastAsia="Times New Roman" w:hAnsi="Arial" w:cs="Arial"/>
          <w:lang w:val="pt-PT" w:eastAsia="pt-BR"/>
        </w:rPr>
        <w:t xml:space="preserve"> Outras características comumente encontradas nos casos de </w:t>
      </w:r>
      <w:r w:rsidR="00C87861" w:rsidRPr="00662A6C">
        <w:rPr>
          <w:rFonts w:ascii="Arial" w:eastAsia="Times New Roman" w:hAnsi="Arial" w:cs="Arial"/>
          <w:lang w:val="pt-PT" w:eastAsia="pt-BR"/>
        </w:rPr>
        <w:t>foram: sialectasia, metaplasia ductal e infiltrado inflamatório.</w:t>
      </w:r>
      <w:r w:rsidR="0083749D" w:rsidRPr="00662A6C">
        <w:rPr>
          <w:rFonts w:ascii="Arial" w:eastAsia="Times New Roman" w:hAnsi="Arial" w:cs="Arial"/>
          <w:lang w:val="pt-PT" w:eastAsia="pt-BR"/>
        </w:rPr>
        <w:t xml:space="preserve"> </w:t>
      </w:r>
      <w:r w:rsidR="00D54181">
        <w:rPr>
          <w:rFonts w:ascii="Arial" w:eastAsia="Times New Roman" w:hAnsi="Arial" w:cs="Arial"/>
          <w:lang w:val="pt-PT" w:eastAsia="pt-BR"/>
        </w:rPr>
        <w:t>A alteração conhecida como metaplasia papilar sinovial-</w:t>
      </w:r>
      <w:r w:rsidR="00D54181" w:rsidRPr="00D54181">
        <w:rPr>
          <w:rFonts w:ascii="Arial" w:eastAsia="Times New Roman" w:hAnsi="Arial" w:cs="Arial"/>
          <w:i/>
          <w:lang w:val="pt-PT" w:eastAsia="pt-BR"/>
        </w:rPr>
        <w:t>like</w:t>
      </w:r>
      <w:r w:rsidR="00D54181">
        <w:rPr>
          <w:rFonts w:ascii="Arial" w:eastAsia="Times New Roman" w:hAnsi="Arial" w:cs="Arial"/>
          <w:lang w:val="pt-PT" w:eastAsia="pt-BR"/>
        </w:rPr>
        <w:t xml:space="preserve"> foram observadas em </w:t>
      </w:r>
      <w:proofErr w:type="gramStart"/>
      <w:r w:rsidR="00D54181">
        <w:rPr>
          <w:rFonts w:ascii="Arial" w:eastAsia="Times New Roman" w:hAnsi="Arial" w:cs="Arial"/>
          <w:lang w:val="pt-PT" w:eastAsia="pt-BR"/>
        </w:rPr>
        <w:t>2</w:t>
      </w:r>
      <w:proofErr w:type="gramEnd"/>
      <w:r w:rsidR="00D54181">
        <w:rPr>
          <w:rFonts w:ascii="Arial" w:eastAsia="Times New Roman" w:hAnsi="Arial" w:cs="Arial"/>
          <w:lang w:val="pt-PT" w:eastAsia="pt-BR"/>
        </w:rPr>
        <w:t xml:space="preserve"> casos. </w:t>
      </w:r>
      <w:r w:rsidR="0083749D" w:rsidRPr="0094447C">
        <w:rPr>
          <w:rFonts w:ascii="Arial" w:eastAsia="Times New Roman" w:hAnsi="Arial" w:cs="Arial"/>
          <w:b/>
          <w:lang w:val="pt-PT" w:eastAsia="pt-BR"/>
        </w:rPr>
        <w:t>Conclusão:</w:t>
      </w:r>
      <w:r w:rsidR="0083749D" w:rsidRPr="00662A6C">
        <w:rPr>
          <w:rFonts w:ascii="Arial" w:eastAsia="Times New Roman" w:hAnsi="Arial" w:cs="Arial"/>
          <w:lang w:val="pt-PT" w:eastAsia="pt-BR"/>
        </w:rPr>
        <w:t xml:space="preserve"> </w:t>
      </w:r>
      <w:r w:rsidR="009B30F7">
        <w:rPr>
          <w:rFonts w:ascii="Arial" w:eastAsia="Times New Roman" w:hAnsi="Arial" w:cs="Arial"/>
          <w:lang w:val="pt-PT" w:eastAsia="pt-BR"/>
        </w:rPr>
        <w:t xml:space="preserve">A </w:t>
      </w:r>
      <w:r w:rsidR="00C87861" w:rsidRPr="00662A6C">
        <w:rPr>
          <w:rFonts w:ascii="Arial" w:eastAsia="Times New Roman" w:hAnsi="Arial" w:cs="Arial"/>
          <w:lang w:val="pt-PT" w:eastAsia="pt-BR"/>
        </w:rPr>
        <w:t xml:space="preserve">mucocele é uma lesão comum de pacientes jovens e com características histopatológicas </w:t>
      </w:r>
      <w:r w:rsidR="00D54181">
        <w:rPr>
          <w:rFonts w:ascii="Arial" w:eastAsia="Times New Roman" w:hAnsi="Arial" w:cs="Arial"/>
          <w:lang w:val="pt-PT" w:eastAsia="pt-BR"/>
        </w:rPr>
        <w:t>que geralmente são comuns para o estabelecimento do seu diagnóstico</w:t>
      </w:r>
      <w:r w:rsidR="00EA4F3A" w:rsidRPr="00662A6C">
        <w:rPr>
          <w:rFonts w:ascii="Arial" w:eastAsia="Times New Roman" w:hAnsi="Arial" w:cs="Arial"/>
          <w:lang w:val="pt-PT" w:eastAsia="pt-BR"/>
        </w:rPr>
        <w:t>.</w:t>
      </w:r>
      <w:r w:rsidR="00D54181">
        <w:rPr>
          <w:rFonts w:ascii="Arial" w:eastAsia="Times New Roman" w:hAnsi="Arial" w:cs="Arial"/>
          <w:lang w:val="pt-PT" w:eastAsia="pt-BR"/>
        </w:rPr>
        <w:t xml:space="preserve"> No entanto, características raras, como a metaplasia papilar sinovial-</w:t>
      </w:r>
      <w:r w:rsidR="00D54181" w:rsidRPr="00D54181">
        <w:rPr>
          <w:rFonts w:ascii="Arial" w:eastAsia="Times New Roman" w:hAnsi="Arial" w:cs="Arial"/>
          <w:i/>
          <w:lang w:val="pt-PT" w:eastAsia="pt-BR"/>
        </w:rPr>
        <w:t>like</w:t>
      </w:r>
      <w:r w:rsidR="00D54181">
        <w:rPr>
          <w:rFonts w:ascii="Arial" w:eastAsia="Times New Roman" w:hAnsi="Arial" w:cs="Arial"/>
          <w:lang w:val="pt-PT" w:eastAsia="pt-BR"/>
        </w:rPr>
        <w:t xml:space="preserve"> podem induzir ao erro diagnóstico se não forem reconhecidas pelo patologista.</w:t>
      </w:r>
      <w:r w:rsidR="00C87861" w:rsidRPr="00662A6C">
        <w:rPr>
          <w:rFonts w:ascii="Arial" w:eastAsia="Times New Roman" w:hAnsi="Arial" w:cs="Arial"/>
          <w:lang w:val="pt-PT" w:eastAsia="pt-BR"/>
        </w:rPr>
        <w:t xml:space="preserve"> </w:t>
      </w:r>
    </w:p>
    <w:p w:rsidR="00EA4F3A" w:rsidRPr="00B621F7" w:rsidRDefault="00C87861" w:rsidP="00662A6C">
      <w:pPr>
        <w:spacing w:after="0"/>
        <w:jc w:val="left"/>
        <w:rPr>
          <w:rFonts w:ascii="Arial" w:eastAsia="Times New Roman" w:hAnsi="Arial" w:cs="Arial"/>
          <w:lang w:val="en-US" w:eastAsia="pt-BR"/>
        </w:rPr>
      </w:pPr>
      <w:r w:rsidRPr="00662A6C">
        <w:rPr>
          <w:rFonts w:ascii="Arial" w:eastAsia="Times New Roman" w:hAnsi="Arial" w:cs="Arial"/>
          <w:lang w:val="pt-PT" w:eastAsia="pt-BR"/>
        </w:rPr>
        <w:t xml:space="preserve">Palavras-chave: Mucocele. Glândulas salivares. </w:t>
      </w:r>
      <w:proofErr w:type="spellStart"/>
      <w:proofErr w:type="gramStart"/>
      <w:r w:rsidRPr="00B621F7">
        <w:rPr>
          <w:rFonts w:ascii="Arial" w:eastAsia="Times New Roman" w:hAnsi="Arial" w:cs="Arial"/>
          <w:lang w:val="en-US" w:eastAsia="pt-BR"/>
        </w:rPr>
        <w:t>Histopatologia</w:t>
      </w:r>
      <w:proofErr w:type="spellEnd"/>
      <w:r w:rsidRPr="00B621F7">
        <w:rPr>
          <w:rFonts w:ascii="Arial" w:eastAsia="Times New Roman" w:hAnsi="Arial" w:cs="Arial"/>
          <w:lang w:val="en-US" w:eastAsia="pt-BR"/>
        </w:rPr>
        <w:t>.</w:t>
      </w:r>
      <w:proofErr w:type="gramEnd"/>
    </w:p>
    <w:p w:rsidR="00EA4F3A" w:rsidRPr="00B621F7" w:rsidRDefault="00EA4F3A" w:rsidP="00662A6C">
      <w:pPr>
        <w:spacing w:after="0"/>
        <w:jc w:val="left"/>
        <w:rPr>
          <w:rFonts w:ascii="Arial" w:eastAsia="Times New Roman" w:hAnsi="Arial" w:cs="Arial"/>
          <w:lang w:val="en-US" w:eastAsia="pt-BR"/>
        </w:rPr>
      </w:pPr>
    </w:p>
    <w:p w:rsidR="00EA4F3A" w:rsidRPr="00B621F7" w:rsidRDefault="001D0632" w:rsidP="00662A6C">
      <w:pPr>
        <w:spacing w:after="0"/>
        <w:jc w:val="left"/>
        <w:rPr>
          <w:rFonts w:ascii="Arial" w:eastAsia="Times New Roman" w:hAnsi="Arial" w:cs="Arial"/>
          <w:lang w:val="en-US" w:eastAsia="pt-BR"/>
        </w:rPr>
      </w:pPr>
      <w:r w:rsidRPr="00B621F7">
        <w:rPr>
          <w:rFonts w:ascii="Arial" w:eastAsia="Times New Roman" w:hAnsi="Arial" w:cs="Arial"/>
          <w:lang w:val="en-US" w:eastAsia="pt-BR"/>
        </w:rPr>
        <w:t>ABSTRACT</w:t>
      </w:r>
    </w:p>
    <w:p w:rsidR="00EA4F3A" w:rsidRPr="00B621F7" w:rsidRDefault="00EA4F3A" w:rsidP="00662A6C">
      <w:pPr>
        <w:spacing w:after="0"/>
        <w:jc w:val="left"/>
        <w:rPr>
          <w:rFonts w:ascii="Arial" w:eastAsia="Times New Roman" w:hAnsi="Arial" w:cs="Arial"/>
          <w:lang w:val="en-US" w:eastAsia="pt-BR"/>
        </w:rPr>
      </w:pPr>
    </w:p>
    <w:p w:rsidR="0083749D" w:rsidRPr="00964759" w:rsidRDefault="004C3042" w:rsidP="00662A6C">
      <w:pPr>
        <w:spacing w:after="0"/>
        <w:rPr>
          <w:rFonts w:ascii="Arial" w:hAnsi="Arial" w:cs="Arial"/>
          <w:lang w:val="en"/>
        </w:rPr>
      </w:pPr>
      <w:r w:rsidRPr="00662A6C">
        <w:rPr>
          <w:rStyle w:val="hps"/>
          <w:rFonts w:ascii="Arial" w:hAnsi="Arial" w:cs="Arial"/>
          <w:lang w:val="en"/>
        </w:rPr>
        <w:t>Objective: To</w:t>
      </w:r>
      <w:r w:rsidRPr="00662A6C">
        <w:rPr>
          <w:rFonts w:ascii="Arial" w:hAnsi="Arial" w:cs="Arial"/>
          <w:lang w:val="en"/>
        </w:rPr>
        <w:t xml:space="preserve"> </w:t>
      </w:r>
      <w:r w:rsidRPr="00662A6C">
        <w:rPr>
          <w:rStyle w:val="hps"/>
          <w:rFonts w:ascii="Arial" w:hAnsi="Arial" w:cs="Arial"/>
          <w:lang w:val="en"/>
        </w:rPr>
        <w:t>analyze the main</w:t>
      </w:r>
      <w:r w:rsidRPr="00662A6C">
        <w:rPr>
          <w:rFonts w:ascii="Arial" w:hAnsi="Arial" w:cs="Arial"/>
          <w:lang w:val="en"/>
        </w:rPr>
        <w:t xml:space="preserve"> </w:t>
      </w:r>
      <w:r w:rsidRPr="00662A6C">
        <w:rPr>
          <w:rStyle w:val="hps"/>
          <w:rFonts w:ascii="Arial" w:hAnsi="Arial" w:cs="Arial"/>
          <w:lang w:val="en"/>
        </w:rPr>
        <w:t>characteristics</w:t>
      </w:r>
      <w:r w:rsidRPr="00662A6C">
        <w:rPr>
          <w:rFonts w:ascii="Arial" w:hAnsi="Arial" w:cs="Arial"/>
          <w:lang w:val="en"/>
        </w:rPr>
        <w:t xml:space="preserve"> </w:t>
      </w:r>
      <w:r w:rsidRPr="00662A6C">
        <w:rPr>
          <w:rStyle w:val="hps"/>
          <w:rFonts w:ascii="Arial" w:hAnsi="Arial" w:cs="Arial"/>
          <w:lang w:val="en"/>
        </w:rPr>
        <w:t>of</w:t>
      </w:r>
      <w:r w:rsidRPr="00662A6C">
        <w:rPr>
          <w:rFonts w:ascii="Arial" w:hAnsi="Arial" w:cs="Arial"/>
          <w:lang w:val="en"/>
        </w:rPr>
        <w:t xml:space="preserve"> </w:t>
      </w:r>
      <w:r w:rsidRPr="00662A6C">
        <w:rPr>
          <w:rStyle w:val="hps"/>
          <w:rFonts w:ascii="Arial" w:hAnsi="Arial" w:cs="Arial"/>
          <w:lang w:val="en"/>
        </w:rPr>
        <w:t>microscopic</w:t>
      </w:r>
      <w:r w:rsidRPr="00662A6C">
        <w:rPr>
          <w:rFonts w:ascii="Arial" w:hAnsi="Arial" w:cs="Arial"/>
          <w:lang w:val="en"/>
        </w:rPr>
        <w:t xml:space="preserve"> </w:t>
      </w:r>
      <w:r w:rsidRPr="00662A6C">
        <w:rPr>
          <w:rStyle w:val="hps"/>
          <w:rFonts w:ascii="Arial" w:hAnsi="Arial" w:cs="Arial"/>
          <w:lang w:val="en"/>
        </w:rPr>
        <w:t>cases of</w:t>
      </w:r>
      <w:r w:rsidRPr="00662A6C">
        <w:rPr>
          <w:rFonts w:ascii="Arial" w:hAnsi="Arial" w:cs="Arial"/>
          <w:lang w:val="en"/>
        </w:rPr>
        <w:t xml:space="preserve"> </w:t>
      </w:r>
      <w:proofErr w:type="spellStart"/>
      <w:r w:rsidRPr="00662A6C">
        <w:rPr>
          <w:rStyle w:val="hps"/>
          <w:rFonts w:ascii="Arial" w:hAnsi="Arial" w:cs="Arial"/>
          <w:lang w:val="en"/>
        </w:rPr>
        <w:t>mucocele</w:t>
      </w:r>
      <w:proofErr w:type="spellEnd"/>
      <w:r w:rsidRPr="00662A6C">
        <w:rPr>
          <w:rFonts w:ascii="Arial" w:hAnsi="Arial" w:cs="Arial"/>
          <w:lang w:val="en"/>
        </w:rPr>
        <w:t xml:space="preserve"> </w:t>
      </w:r>
      <w:r w:rsidR="00120191" w:rsidRPr="00662A6C">
        <w:rPr>
          <w:rStyle w:val="hps"/>
          <w:rFonts w:ascii="Arial" w:hAnsi="Arial" w:cs="Arial"/>
          <w:lang w:val="en"/>
        </w:rPr>
        <w:t>in</w:t>
      </w:r>
      <w:r w:rsidRPr="00662A6C">
        <w:rPr>
          <w:rStyle w:val="hps"/>
          <w:rFonts w:ascii="Arial" w:hAnsi="Arial" w:cs="Arial"/>
          <w:lang w:val="en"/>
        </w:rPr>
        <w:t xml:space="preserve"> two institutions</w:t>
      </w:r>
      <w:r w:rsidRPr="00662A6C">
        <w:rPr>
          <w:rFonts w:ascii="Arial" w:hAnsi="Arial" w:cs="Arial"/>
          <w:lang w:val="en"/>
        </w:rPr>
        <w:t xml:space="preserve">, the </w:t>
      </w:r>
      <w:r w:rsidR="00120191" w:rsidRPr="00662A6C">
        <w:rPr>
          <w:rStyle w:val="hps"/>
          <w:rFonts w:ascii="Arial" w:hAnsi="Arial" w:cs="Arial"/>
          <w:lang w:val="en"/>
        </w:rPr>
        <w:t>School of Dentistry</w:t>
      </w:r>
      <w:r w:rsidR="00120191" w:rsidRPr="00662A6C">
        <w:rPr>
          <w:rFonts w:ascii="Arial" w:hAnsi="Arial" w:cs="Arial"/>
          <w:lang w:val="en"/>
        </w:rPr>
        <w:t xml:space="preserve"> </w:t>
      </w:r>
      <w:r w:rsidR="002B587C" w:rsidRPr="00662A6C">
        <w:rPr>
          <w:rStyle w:val="hps"/>
          <w:rFonts w:ascii="Arial" w:hAnsi="Arial" w:cs="Arial"/>
          <w:lang w:val="en"/>
        </w:rPr>
        <w:t>UFF</w:t>
      </w:r>
      <w:r w:rsidRPr="00662A6C">
        <w:rPr>
          <w:rFonts w:ascii="Arial" w:hAnsi="Arial" w:cs="Arial"/>
          <w:lang w:val="en"/>
        </w:rPr>
        <w:t xml:space="preserve"> </w:t>
      </w:r>
      <w:r w:rsidRPr="00662A6C">
        <w:rPr>
          <w:rStyle w:val="hps"/>
          <w:rFonts w:ascii="Arial" w:hAnsi="Arial" w:cs="Arial"/>
          <w:lang w:val="en"/>
        </w:rPr>
        <w:t>and</w:t>
      </w:r>
      <w:r w:rsidR="006F3B3C" w:rsidRPr="00662A6C">
        <w:rPr>
          <w:rFonts w:ascii="Arial" w:hAnsi="Arial" w:cs="Arial"/>
          <w:lang w:val="en"/>
        </w:rPr>
        <w:t xml:space="preserve"> Hospital Municipal Raul </w:t>
      </w:r>
      <w:proofErr w:type="spellStart"/>
      <w:r w:rsidR="006F3B3C" w:rsidRPr="00662A6C">
        <w:rPr>
          <w:rFonts w:ascii="Arial" w:hAnsi="Arial" w:cs="Arial"/>
          <w:lang w:val="en"/>
        </w:rPr>
        <w:t>Sertã</w:t>
      </w:r>
      <w:proofErr w:type="spellEnd"/>
      <w:r w:rsidRPr="00662A6C">
        <w:rPr>
          <w:rFonts w:ascii="Arial" w:hAnsi="Arial" w:cs="Arial"/>
          <w:lang w:val="en"/>
        </w:rPr>
        <w:t xml:space="preserve">, </w:t>
      </w:r>
      <w:r w:rsidRPr="00662A6C">
        <w:rPr>
          <w:rStyle w:val="hps"/>
          <w:rFonts w:ascii="Arial" w:hAnsi="Arial" w:cs="Arial"/>
          <w:lang w:val="en"/>
        </w:rPr>
        <w:t>both located</w:t>
      </w:r>
      <w:r w:rsidRPr="00662A6C">
        <w:rPr>
          <w:rFonts w:ascii="Arial" w:hAnsi="Arial" w:cs="Arial"/>
          <w:lang w:val="en"/>
        </w:rPr>
        <w:t xml:space="preserve"> </w:t>
      </w:r>
      <w:r w:rsidRPr="00662A6C">
        <w:rPr>
          <w:rStyle w:val="hps"/>
          <w:rFonts w:ascii="Arial" w:hAnsi="Arial" w:cs="Arial"/>
          <w:lang w:val="en"/>
        </w:rPr>
        <w:t>in Nova</w:t>
      </w:r>
      <w:r w:rsidRPr="00662A6C">
        <w:rPr>
          <w:rFonts w:ascii="Arial" w:hAnsi="Arial" w:cs="Arial"/>
          <w:lang w:val="en"/>
        </w:rPr>
        <w:t xml:space="preserve"> </w:t>
      </w:r>
      <w:proofErr w:type="spellStart"/>
      <w:r w:rsidRPr="00662A6C">
        <w:rPr>
          <w:rStyle w:val="hps"/>
          <w:rFonts w:ascii="Arial" w:hAnsi="Arial" w:cs="Arial"/>
          <w:lang w:val="en"/>
        </w:rPr>
        <w:t>Friburgo</w:t>
      </w:r>
      <w:proofErr w:type="spellEnd"/>
      <w:r w:rsidRPr="00662A6C">
        <w:rPr>
          <w:rFonts w:ascii="Arial" w:hAnsi="Arial" w:cs="Arial"/>
          <w:lang w:val="en"/>
        </w:rPr>
        <w:t xml:space="preserve"> </w:t>
      </w:r>
      <w:r w:rsidRPr="00662A6C">
        <w:rPr>
          <w:rStyle w:val="hps"/>
          <w:rFonts w:ascii="Arial" w:hAnsi="Arial" w:cs="Arial"/>
          <w:lang w:val="en"/>
        </w:rPr>
        <w:t>in</w:t>
      </w:r>
      <w:r w:rsidR="00120191" w:rsidRPr="00662A6C">
        <w:rPr>
          <w:rStyle w:val="hps"/>
          <w:rFonts w:ascii="Arial" w:hAnsi="Arial" w:cs="Arial"/>
          <w:lang w:val="en"/>
        </w:rPr>
        <w:t xml:space="preserve"> the state of</w:t>
      </w:r>
      <w:r w:rsidRPr="00662A6C">
        <w:rPr>
          <w:rStyle w:val="hps"/>
          <w:rFonts w:ascii="Arial" w:hAnsi="Arial" w:cs="Arial"/>
          <w:lang w:val="en"/>
        </w:rPr>
        <w:t xml:space="preserve"> Rio de Janeiro</w:t>
      </w:r>
      <w:r w:rsidRPr="00662A6C">
        <w:rPr>
          <w:rFonts w:ascii="Arial" w:hAnsi="Arial" w:cs="Arial"/>
          <w:lang w:val="en"/>
        </w:rPr>
        <w:t xml:space="preserve">. </w:t>
      </w:r>
      <w:r w:rsidR="002B587C" w:rsidRPr="00662A6C">
        <w:rPr>
          <w:rFonts w:ascii="Arial" w:hAnsi="Arial" w:cs="Arial"/>
          <w:lang w:val="en"/>
        </w:rPr>
        <w:t xml:space="preserve"> Material and </w:t>
      </w:r>
      <w:r w:rsidRPr="00662A6C">
        <w:rPr>
          <w:rStyle w:val="hps"/>
          <w:rFonts w:ascii="Arial" w:hAnsi="Arial" w:cs="Arial"/>
          <w:lang w:val="en"/>
        </w:rPr>
        <w:t>Methods:</w:t>
      </w:r>
      <w:r w:rsidRPr="00662A6C">
        <w:rPr>
          <w:rFonts w:ascii="Arial" w:hAnsi="Arial" w:cs="Arial"/>
          <w:lang w:val="en"/>
        </w:rPr>
        <w:t xml:space="preserve"> </w:t>
      </w:r>
      <w:r w:rsidRPr="00662A6C">
        <w:rPr>
          <w:rStyle w:val="hps"/>
          <w:rFonts w:ascii="Arial" w:hAnsi="Arial" w:cs="Arial"/>
          <w:lang w:val="en"/>
        </w:rPr>
        <w:t>The cases of</w:t>
      </w:r>
      <w:r w:rsidRPr="00662A6C">
        <w:rPr>
          <w:rFonts w:ascii="Arial" w:hAnsi="Arial" w:cs="Arial"/>
          <w:lang w:val="en"/>
        </w:rPr>
        <w:t xml:space="preserve"> </w:t>
      </w:r>
      <w:proofErr w:type="spellStart"/>
      <w:r w:rsidRPr="00662A6C">
        <w:rPr>
          <w:rStyle w:val="hps"/>
          <w:rFonts w:ascii="Arial" w:hAnsi="Arial" w:cs="Arial"/>
          <w:lang w:val="en"/>
        </w:rPr>
        <w:t>mucocele</w:t>
      </w:r>
      <w:proofErr w:type="spellEnd"/>
      <w:r w:rsidRPr="00662A6C">
        <w:rPr>
          <w:rFonts w:ascii="Arial" w:hAnsi="Arial" w:cs="Arial"/>
          <w:lang w:val="en"/>
        </w:rPr>
        <w:t xml:space="preserve"> </w:t>
      </w:r>
      <w:r w:rsidRPr="00662A6C">
        <w:rPr>
          <w:rStyle w:val="hps"/>
          <w:rFonts w:ascii="Arial" w:hAnsi="Arial" w:cs="Arial"/>
          <w:lang w:val="en"/>
        </w:rPr>
        <w:t>were selected</w:t>
      </w:r>
      <w:r w:rsidRPr="00662A6C">
        <w:rPr>
          <w:rFonts w:ascii="Arial" w:hAnsi="Arial" w:cs="Arial"/>
          <w:lang w:val="en"/>
        </w:rPr>
        <w:t xml:space="preserve">, </w:t>
      </w:r>
      <w:r w:rsidRPr="00662A6C">
        <w:rPr>
          <w:rStyle w:val="hps"/>
          <w:rFonts w:ascii="Arial" w:hAnsi="Arial" w:cs="Arial"/>
          <w:lang w:val="en"/>
        </w:rPr>
        <w:t>and</w:t>
      </w:r>
      <w:r w:rsidRPr="00662A6C">
        <w:rPr>
          <w:rFonts w:ascii="Arial" w:hAnsi="Arial" w:cs="Arial"/>
          <w:lang w:val="en"/>
        </w:rPr>
        <w:t xml:space="preserve"> </w:t>
      </w:r>
      <w:r w:rsidRPr="00662A6C">
        <w:rPr>
          <w:rStyle w:val="hps"/>
          <w:rFonts w:ascii="Arial" w:hAnsi="Arial" w:cs="Arial"/>
          <w:lang w:val="en"/>
        </w:rPr>
        <w:t>consequently</w:t>
      </w:r>
      <w:r w:rsidRPr="00662A6C">
        <w:rPr>
          <w:rFonts w:ascii="Arial" w:hAnsi="Arial" w:cs="Arial"/>
          <w:lang w:val="en"/>
        </w:rPr>
        <w:t xml:space="preserve">, </w:t>
      </w:r>
      <w:r w:rsidRPr="00662A6C">
        <w:rPr>
          <w:rStyle w:val="hps"/>
          <w:rFonts w:ascii="Arial" w:hAnsi="Arial" w:cs="Arial"/>
          <w:lang w:val="en"/>
        </w:rPr>
        <w:t>the paraffin blocks</w:t>
      </w:r>
      <w:r w:rsidRPr="00662A6C">
        <w:rPr>
          <w:rFonts w:ascii="Arial" w:hAnsi="Arial" w:cs="Arial"/>
          <w:lang w:val="en"/>
        </w:rPr>
        <w:t xml:space="preserve"> </w:t>
      </w:r>
      <w:r w:rsidRPr="00662A6C">
        <w:rPr>
          <w:rStyle w:val="hps"/>
          <w:rFonts w:ascii="Arial" w:hAnsi="Arial" w:cs="Arial"/>
          <w:lang w:val="en"/>
        </w:rPr>
        <w:t>were cut and</w:t>
      </w:r>
      <w:r w:rsidRPr="00662A6C">
        <w:rPr>
          <w:rFonts w:ascii="Arial" w:hAnsi="Arial" w:cs="Arial"/>
          <w:lang w:val="en"/>
        </w:rPr>
        <w:t xml:space="preserve"> </w:t>
      </w:r>
      <w:proofErr w:type="spellStart"/>
      <w:r w:rsidRPr="00662A6C">
        <w:rPr>
          <w:rStyle w:val="hps"/>
          <w:rFonts w:ascii="Arial" w:hAnsi="Arial" w:cs="Arial"/>
          <w:lang w:val="en"/>
        </w:rPr>
        <w:t>histopathological</w:t>
      </w:r>
      <w:proofErr w:type="spellEnd"/>
      <w:r w:rsidRPr="00662A6C">
        <w:rPr>
          <w:rFonts w:ascii="Arial" w:hAnsi="Arial" w:cs="Arial"/>
          <w:lang w:val="en"/>
        </w:rPr>
        <w:t xml:space="preserve"> </w:t>
      </w:r>
      <w:r w:rsidRPr="00662A6C">
        <w:rPr>
          <w:rStyle w:val="hps"/>
          <w:rFonts w:ascii="Arial" w:hAnsi="Arial" w:cs="Arial"/>
          <w:lang w:val="en"/>
        </w:rPr>
        <w:t>slides</w:t>
      </w:r>
      <w:r w:rsidRPr="00662A6C">
        <w:rPr>
          <w:rFonts w:ascii="Arial" w:hAnsi="Arial" w:cs="Arial"/>
          <w:lang w:val="en"/>
        </w:rPr>
        <w:t xml:space="preserve"> </w:t>
      </w:r>
      <w:r w:rsidRPr="00662A6C">
        <w:rPr>
          <w:rStyle w:val="hps"/>
          <w:rFonts w:ascii="Arial" w:hAnsi="Arial" w:cs="Arial"/>
          <w:lang w:val="en"/>
        </w:rPr>
        <w:t>prepared</w:t>
      </w:r>
      <w:r w:rsidRPr="00662A6C">
        <w:rPr>
          <w:rFonts w:ascii="Arial" w:hAnsi="Arial" w:cs="Arial"/>
          <w:lang w:val="en"/>
        </w:rPr>
        <w:t xml:space="preserve">, </w:t>
      </w:r>
      <w:r w:rsidRPr="00662A6C">
        <w:rPr>
          <w:rStyle w:val="hps"/>
          <w:rFonts w:ascii="Arial" w:hAnsi="Arial" w:cs="Arial"/>
          <w:lang w:val="en"/>
        </w:rPr>
        <w:t>and</w:t>
      </w:r>
      <w:r w:rsidRPr="00662A6C">
        <w:rPr>
          <w:rFonts w:ascii="Arial" w:hAnsi="Arial" w:cs="Arial"/>
          <w:lang w:val="en"/>
        </w:rPr>
        <w:t xml:space="preserve"> </w:t>
      </w:r>
      <w:r w:rsidRPr="00662A6C">
        <w:rPr>
          <w:rStyle w:val="hps"/>
          <w:rFonts w:ascii="Arial" w:hAnsi="Arial" w:cs="Arial"/>
          <w:lang w:val="en"/>
        </w:rPr>
        <w:t>subsequently</w:t>
      </w:r>
      <w:r w:rsidRPr="00662A6C">
        <w:rPr>
          <w:rFonts w:ascii="Arial" w:hAnsi="Arial" w:cs="Arial"/>
          <w:lang w:val="en"/>
        </w:rPr>
        <w:t xml:space="preserve"> </w:t>
      </w:r>
      <w:r w:rsidRPr="00662A6C">
        <w:rPr>
          <w:rStyle w:val="hps"/>
          <w:rFonts w:ascii="Arial" w:hAnsi="Arial" w:cs="Arial"/>
          <w:lang w:val="en"/>
        </w:rPr>
        <w:t xml:space="preserve">stained with </w:t>
      </w:r>
      <w:proofErr w:type="gramStart"/>
      <w:r w:rsidRPr="00662A6C">
        <w:rPr>
          <w:rStyle w:val="hps"/>
          <w:rFonts w:ascii="Arial" w:hAnsi="Arial" w:cs="Arial"/>
          <w:lang w:val="en"/>
        </w:rPr>
        <w:t>HE</w:t>
      </w:r>
      <w:proofErr w:type="gramEnd"/>
      <w:r w:rsidRPr="00662A6C">
        <w:rPr>
          <w:rStyle w:val="hps"/>
          <w:rFonts w:ascii="Arial" w:hAnsi="Arial" w:cs="Arial"/>
          <w:lang w:val="en"/>
        </w:rPr>
        <w:t xml:space="preserve"> and</w:t>
      </w:r>
      <w:r w:rsidRPr="00662A6C">
        <w:rPr>
          <w:rFonts w:ascii="Arial" w:hAnsi="Arial" w:cs="Arial"/>
          <w:lang w:val="en"/>
        </w:rPr>
        <w:t xml:space="preserve"> </w:t>
      </w:r>
      <w:r w:rsidRPr="00662A6C">
        <w:rPr>
          <w:rStyle w:val="hps"/>
          <w:rFonts w:ascii="Arial" w:hAnsi="Arial" w:cs="Arial"/>
          <w:lang w:val="en"/>
        </w:rPr>
        <w:t>PAS</w:t>
      </w:r>
      <w:r w:rsidRPr="00662A6C">
        <w:rPr>
          <w:rFonts w:ascii="Arial" w:hAnsi="Arial" w:cs="Arial"/>
          <w:lang w:val="en"/>
        </w:rPr>
        <w:t xml:space="preserve"> </w:t>
      </w:r>
      <w:r w:rsidRPr="00662A6C">
        <w:rPr>
          <w:rStyle w:val="hps"/>
          <w:rFonts w:ascii="Arial" w:hAnsi="Arial" w:cs="Arial"/>
          <w:lang w:val="en"/>
        </w:rPr>
        <w:t>to confirm the diagnosis</w:t>
      </w:r>
      <w:r w:rsidRPr="00662A6C">
        <w:rPr>
          <w:rFonts w:ascii="Arial" w:hAnsi="Arial" w:cs="Arial"/>
          <w:lang w:val="en"/>
        </w:rPr>
        <w:t xml:space="preserve">. </w:t>
      </w:r>
      <w:r w:rsidRPr="00662A6C">
        <w:rPr>
          <w:rStyle w:val="hps"/>
          <w:rFonts w:ascii="Arial" w:hAnsi="Arial" w:cs="Arial"/>
          <w:lang w:val="en"/>
        </w:rPr>
        <w:t>Results:</w:t>
      </w:r>
      <w:r w:rsidR="002B587C" w:rsidRPr="00662A6C">
        <w:rPr>
          <w:rFonts w:ascii="Arial" w:hAnsi="Arial" w:cs="Arial"/>
          <w:lang w:val="en"/>
        </w:rPr>
        <w:t xml:space="preserve"> </w:t>
      </w:r>
      <w:r w:rsidRPr="00662A6C">
        <w:rPr>
          <w:rStyle w:val="hps"/>
          <w:rFonts w:ascii="Arial" w:hAnsi="Arial" w:cs="Arial"/>
          <w:lang w:val="en"/>
        </w:rPr>
        <w:t>42 cases</w:t>
      </w:r>
      <w:r w:rsidRPr="00662A6C">
        <w:rPr>
          <w:rFonts w:ascii="Arial" w:hAnsi="Arial" w:cs="Arial"/>
          <w:lang w:val="en"/>
        </w:rPr>
        <w:t xml:space="preserve"> </w:t>
      </w:r>
      <w:r w:rsidRPr="00662A6C">
        <w:rPr>
          <w:rStyle w:val="hps"/>
          <w:rFonts w:ascii="Arial" w:hAnsi="Arial" w:cs="Arial"/>
          <w:lang w:val="en"/>
        </w:rPr>
        <w:t>were selected</w:t>
      </w:r>
      <w:r w:rsidRPr="00662A6C">
        <w:rPr>
          <w:rFonts w:ascii="Arial" w:hAnsi="Arial" w:cs="Arial"/>
          <w:lang w:val="en"/>
        </w:rPr>
        <w:t xml:space="preserve">, most of them </w:t>
      </w:r>
      <w:r w:rsidRPr="00662A6C">
        <w:rPr>
          <w:rStyle w:val="hps"/>
          <w:rFonts w:ascii="Arial" w:hAnsi="Arial" w:cs="Arial"/>
          <w:lang w:val="en"/>
        </w:rPr>
        <w:t>involving the</w:t>
      </w:r>
      <w:r w:rsidRPr="00662A6C">
        <w:rPr>
          <w:rFonts w:ascii="Arial" w:hAnsi="Arial" w:cs="Arial"/>
          <w:lang w:val="en"/>
        </w:rPr>
        <w:t xml:space="preserve"> </w:t>
      </w:r>
      <w:r w:rsidRPr="00662A6C">
        <w:rPr>
          <w:rStyle w:val="hps"/>
          <w:rFonts w:ascii="Arial" w:hAnsi="Arial" w:cs="Arial"/>
          <w:lang w:val="en"/>
        </w:rPr>
        <w:t>labial mucosa</w:t>
      </w:r>
      <w:r w:rsidRPr="00662A6C">
        <w:rPr>
          <w:rFonts w:ascii="Arial" w:hAnsi="Arial" w:cs="Arial"/>
          <w:lang w:val="en"/>
        </w:rPr>
        <w:t xml:space="preserve"> </w:t>
      </w:r>
      <w:r w:rsidRPr="00662A6C">
        <w:rPr>
          <w:rStyle w:val="hps"/>
          <w:rFonts w:ascii="Arial" w:hAnsi="Arial" w:cs="Arial"/>
          <w:lang w:val="en"/>
        </w:rPr>
        <w:t>of young patients</w:t>
      </w:r>
      <w:r w:rsidRPr="00662A6C">
        <w:rPr>
          <w:rFonts w:ascii="Arial" w:hAnsi="Arial" w:cs="Arial"/>
          <w:lang w:val="en"/>
        </w:rPr>
        <w:t xml:space="preserve">. </w:t>
      </w:r>
      <w:r w:rsidRPr="00662A6C">
        <w:rPr>
          <w:rStyle w:val="hps"/>
          <w:rFonts w:ascii="Arial" w:hAnsi="Arial" w:cs="Arial"/>
          <w:lang w:val="en"/>
        </w:rPr>
        <w:t>Histopathology</w:t>
      </w:r>
      <w:r w:rsidRPr="00662A6C">
        <w:rPr>
          <w:rFonts w:ascii="Arial" w:hAnsi="Arial" w:cs="Arial"/>
          <w:lang w:val="en"/>
        </w:rPr>
        <w:t xml:space="preserve"> </w:t>
      </w:r>
      <w:proofErr w:type="spellStart"/>
      <w:r w:rsidRPr="00662A6C">
        <w:rPr>
          <w:rStyle w:val="hps"/>
          <w:rFonts w:ascii="Arial" w:hAnsi="Arial" w:cs="Arial"/>
          <w:lang w:val="en"/>
        </w:rPr>
        <w:t>mucoceles</w:t>
      </w:r>
      <w:proofErr w:type="spellEnd"/>
      <w:r w:rsidRPr="00662A6C">
        <w:rPr>
          <w:rFonts w:ascii="Arial" w:hAnsi="Arial" w:cs="Arial"/>
          <w:lang w:val="en"/>
        </w:rPr>
        <w:t xml:space="preserve"> </w:t>
      </w:r>
      <w:r w:rsidRPr="00662A6C">
        <w:rPr>
          <w:rStyle w:val="hps"/>
          <w:rFonts w:ascii="Arial" w:hAnsi="Arial" w:cs="Arial"/>
          <w:lang w:val="en"/>
        </w:rPr>
        <w:t>found</w:t>
      </w:r>
      <w:r w:rsidRPr="00662A6C">
        <w:rPr>
          <w:rFonts w:ascii="Arial" w:hAnsi="Arial" w:cs="Arial"/>
          <w:lang w:val="en"/>
        </w:rPr>
        <w:t xml:space="preserve"> </w:t>
      </w:r>
      <w:r w:rsidRPr="00662A6C">
        <w:rPr>
          <w:rStyle w:val="hps"/>
          <w:rFonts w:ascii="Arial" w:hAnsi="Arial" w:cs="Arial"/>
          <w:lang w:val="en"/>
        </w:rPr>
        <w:t>exclusively</w:t>
      </w:r>
      <w:r w:rsidRPr="00662A6C">
        <w:rPr>
          <w:rFonts w:ascii="Arial" w:hAnsi="Arial" w:cs="Arial"/>
          <w:lang w:val="en"/>
        </w:rPr>
        <w:t xml:space="preserve"> </w:t>
      </w:r>
      <w:r w:rsidRPr="00662A6C">
        <w:rPr>
          <w:rStyle w:val="hps"/>
          <w:rFonts w:ascii="Arial" w:hAnsi="Arial" w:cs="Arial"/>
          <w:lang w:val="en"/>
        </w:rPr>
        <w:t xml:space="preserve">on the </w:t>
      </w:r>
      <w:r w:rsidRPr="00662A6C">
        <w:rPr>
          <w:rStyle w:val="hps"/>
          <w:rFonts w:ascii="Arial" w:hAnsi="Arial" w:cs="Arial"/>
          <w:lang w:val="en"/>
        </w:rPr>
        <w:lastRenderedPageBreak/>
        <w:t>type</w:t>
      </w:r>
      <w:r w:rsidRPr="00662A6C">
        <w:rPr>
          <w:rFonts w:ascii="Arial" w:hAnsi="Arial" w:cs="Arial"/>
          <w:lang w:val="en"/>
        </w:rPr>
        <w:t xml:space="preserve"> </w:t>
      </w:r>
      <w:r w:rsidRPr="00662A6C">
        <w:rPr>
          <w:rStyle w:val="hps"/>
          <w:rFonts w:ascii="Arial" w:hAnsi="Arial" w:cs="Arial"/>
          <w:lang w:val="en"/>
        </w:rPr>
        <w:t>of mucus</w:t>
      </w:r>
      <w:r w:rsidRPr="00662A6C">
        <w:rPr>
          <w:rFonts w:ascii="Arial" w:hAnsi="Arial" w:cs="Arial"/>
          <w:lang w:val="en"/>
        </w:rPr>
        <w:t xml:space="preserve"> </w:t>
      </w:r>
      <w:r w:rsidRPr="00662A6C">
        <w:rPr>
          <w:rStyle w:val="hps"/>
          <w:rFonts w:ascii="Arial" w:hAnsi="Arial" w:cs="Arial"/>
          <w:lang w:val="en"/>
        </w:rPr>
        <w:t>extravasation phenomenon</w:t>
      </w:r>
      <w:r w:rsidRPr="00662A6C">
        <w:rPr>
          <w:rFonts w:ascii="Arial" w:hAnsi="Arial" w:cs="Arial"/>
          <w:lang w:val="en"/>
        </w:rPr>
        <w:t xml:space="preserve">. </w:t>
      </w:r>
      <w:r w:rsidRPr="00662A6C">
        <w:rPr>
          <w:rStyle w:val="hps"/>
          <w:rFonts w:ascii="Arial" w:hAnsi="Arial" w:cs="Arial"/>
          <w:lang w:val="en"/>
        </w:rPr>
        <w:t>Additional</w:t>
      </w:r>
      <w:r w:rsidRPr="00662A6C">
        <w:rPr>
          <w:rFonts w:ascii="Arial" w:hAnsi="Arial" w:cs="Arial"/>
          <w:lang w:val="en"/>
        </w:rPr>
        <w:t xml:space="preserve"> </w:t>
      </w:r>
      <w:r w:rsidRPr="00662A6C">
        <w:rPr>
          <w:rStyle w:val="hps"/>
          <w:rFonts w:ascii="Arial" w:hAnsi="Arial" w:cs="Arial"/>
          <w:lang w:val="en"/>
        </w:rPr>
        <w:t>microscopic characteristics</w:t>
      </w:r>
      <w:r w:rsidRPr="00662A6C">
        <w:rPr>
          <w:rFonts w:ascii="Arial" w:hAnsi="Arial" w:cs="Arial"/>
          <w:lang w:val="en"/>
        </w:rPr>
        <w:t xml:space="preserve"> </w:t>
      </w:r>
      <w:r w:rsidRPr="00662A6C">
        <w:rPr>
          <w:rStyle w:val="hps"/>
          <w:rFonts w:ascii="Arial" w:hAnsi="Arial" w:cs="Arial"/>
          <w:lang w:val="en"/>
        </w:rPr>
        <w:t>were:</w:t>
      </w:r>
      <w:r w:rsidRPr="00662A6C">
        <w:rPr>
          <w:rFonts w:ascii="Arial" w:hAnsi="Arial" w:cs="Arial"/>
          <w:lang w:val="en"/>
        </w:rPr>
        <w:t xml:space="preserve"> </w:t>
      </w:r>
      <w:proofErr w:type="spellStart"/>
      <w:r w:rsidRPr="00662A6C">
        <w:rPr>
          <w:rStyle w:val="hps"/>
          <w:rFonts w:ascii="Arial" w:hAnsi="Arial" w:cs="Arial"/>
          <w:lang w:val="en"/>
        </w:rPr>
        <w:t>sialectasis</w:t>
      </w:r>
      <w:proofErr w:type="spellEnd"/>
      <w:r w:rsidRPr="00662A6C">
        <w:rPr>
          <w:rFonts w:ascii="Arial" w:hAnsi="Arial" w:cs="Arial"/>
          <w:lang w:val="en"/>
        </w:rPr>
        <w:t xml:space="preserve">, </w:t>
      </w:r>
      <w:r w:rsidRPr="00662A6C">
        <w:rPr>
          <w:rStyle w:val="hps"/>
          <w:rFonts w:ascii="Arial" w:hAnsi="Arial" w:cs="Arial"/>
          <w:lang w:val="en"/>
        </w:rPr>
        <w:t>ductal</w:t>
      </w:r>
      <w:r w:rsidRPr="00662A6C">
        <w:rPr>
          <w:rFonts w:ascii="Arial" w:hAnsi="Arial" w:cs="Arial"/>
          <w:lang w:val="en"/>
        </w:rPr>
        <w:t xml:space="preserve"> </w:t>
      </w:r>
      <w:r w:rsidRPr="00662A6C">
        <w:rPr>
          <w:rStyle w:val="hps"/>
          <w:rFonts w:ascii="Arial" w:hAnsi="Arial" w:cs="Arial"/>
          <w:lang w:val="en"/>
        </w:rPr>
        <w:t>metaplasia</w:t>
      </w:r>
      <w:r w:rsidRPr="00662A6C">
        <w:rPr>
          <w:rFonts w:ascii="Arial" w:hAnsi="Arial" w:cs="Arial"/>
          <w:lang w:val="en"/>
        </w:rPr>
        <w:t xml:space="preserve"> </w:t>
      </w:r>
      <w:r w:rsidRPr="00662A6C">
        <w:rPr>
          <w:rStyle w:val="hps"/>
          <w:rFonts w:ascii="Arial" w:hAnsi="Arial" w:cs="Arial"/>
          <w:lang w:val="en"/>
        </w:rPr>
        <w:t>and</w:t>
      </w:r>
      <w:r w:rsidRPr="00662A6C">
        <w:rPr>
          <w:rFonts w:ascii="Arial" w:hAnsi="Arial" w:cs="Arial"/>
          <w:lang w:val="en"/>
        </w:rPr>
        <w:t xml:space="preserve"> </w:t>
      </w:r>
      <w:r w:rsidRPr="00662A6C">
        <w:rPr>
          <w:rStyle w:val="hps"/>
          <w:rFonts w:ascii="Arial" w:hAnsi="Arial" w:cs="Arial"/>
          <w:lang w:val="en"/>
        </w:rPr>
        <w:t>inflammatory infiltrate</w:t>
      </w:r>
      <w:r w:rsidRPr="00662A6C">
        <w:rPr>
          <w:rFonts w:ascii="Arial" w:hAnsi="Arial" w:cs="Arial"/>
          <w:lang w:val="en"/>
        </w:rPr>
        <w:t>.</w:t>
      </w:r>
      <w:r w:rsidR="002B587C" w:rsidRPr="00662A6C">
        <w:rPr>
          <w:rFonts w:ascii="Arial" w:hAnsi="Arial" w:cs="Arial"/>
          <w:lang w:val="en"/>
        </w:rPr>
        <w:t xml:space="preserve"> </w:t>
      </w:r>
      <w:r w:rsidR="00D54181">
        <w:rPr>
          <w:rFonts w:ascii="Arial" w:hAnsi="Arial" w:cs="Arial"/>
          <w:lang w:val="en"/>
        </w:rPr>
        <w:t xml:space="preserve">The </w:t>
      </w:r>
      <w:proofErr w:type="spellStart"/>
      <w:r w:rsidR="00D54181">
        <w:rPr>
          <w:rFonts w:ascii="Arial" w:hAnsi="Arial" w:cs="Arial"/>
          <w:lang w:val="en"/>
        </w:rPr>
        <w:t>papilar</w:t>
      </w:r>
      <w:proofErr w:type="spellEnd"/>
      <w:r w:rsidR="00D54181">
        <w:rPr>
          <w:rFonts w:ascii="Arial" w:hAnsi="Arial" w:cs="Arial"/>
          <w:lang w:val="en"/>
        </w:rPr>
        <w:t xml:space="preserve"> </w:t>
      </w:r>
      <w:proofErr w:type="spellStart"/>
      <w:r w:rsidR="00D54181">
        <w:rPr>
          <w:rFonts w:ascii="Arial" w:hAnsi="Arial" w:cs="Arial"/>
          <w:lang w:val="en"/>
        </w:rPr>
        <w:t>sinovial</w:t>
      </w:r>
      <w:proofErr w:type="spellEnd"/>
      <w:r w:rsidR="00D54181">
        <w:rPr>
          <w:rFonts w:ascii="Arial" w:hAnsi="Arial" w:cs="Arial"/>
          <w:lang w:val="en"/>
        </w:rPr>
        <w:t xml:space="preserve">-like metaplasia was found in 2 cases. </w:t>
      </w:r>
      <w:r w:rsidR="002B587C" w:rsidRPr="00662A6C">
        <w:rPr>
          <w:rFonts w:ascii="Arial" w:hAnsi="Arial" w:cs="Arial"/>
          <w:lang w:val="en"/>
        </w:rPr>
        <w:t>Conclusion:</w:t>
      </w:r>
      <w:r w:rsidR="0083749D" w:rsidRPr="00662A6C">
        <w:rPr>
          <w:rFonts w:ascii="Arial" w:hAnsi="Arial" w:cs="Arial"/>
          <w:lang w:val="en"/>
        </w:rPr>
        <w:t xml:space="preserve"> </w:t>
      </w:r>
      <w:proofErr w:type="spellStart"/>
      <w:r w:rsidRPr="00662A6C">
        <w:rPr>
          <w:rStyle w:val="hps"/>
          <w:rFonts w:ascii="Arial" w:hAnsi="Arial" w:cs="Arial"/>
          <w:lang w:val="en"/>
        </w:rPr>
        <w:t>mucocele</w:t>
      </w:r>
      <w:proofErr w:type="spellEnd"/>
      <w:r w:rsidRPr="00662A6C">
        <w:rPr>
          <w:rFonts w:ascii="Arial" w:hAnsi="Arial" w:cs="Arial"/>
          <w:lang w:val="en"/>
        </w:rPr>
        <w:t xml:space="preserve"> </w:t>
      </w:r>
      <w:r w:rsidRPr="00662A6C">
        <w:rPr>
          <w:rStyle w:val="hps"/>
          <w:rFonts w:ascii="Arial" w:hAnsi="Arial" w:cs="Arial"/>
          <w:lang w:val="en"/>
        </w:rPr>
        <w:t xml:space="preserve">is a common </w:t>
      </w:r>
      <w:r w:rsidR="001744E7">
        <w:rPr>
          <w:rStyle w:val="hps"/>
          <w:rFonts w:ascii="Arial" w:hAnsi="Arial" w:cs="Arial"/>
          <w:lang w:val="en"/>
        </w:rPr>
        <w:t>oral lesion</w:t>
      </w:r>
      <w:r w:rsidRPr="00662A6C">
        <w:rPr>
          <w:rFonts w:ascii="Arial" w:hAnsi="Arial" w:cs="Arial"/>
          <w:lang w:val="en"/>
        </w:rPr>
        <w:t xml:space="preserve"> </w:t>
      </w:r>
      <w:r w:rsidRPr="00662A6C">
        <w:rPr>
          <w:rStyle w:val="hps"/>
          <w:rFonts w:ascii="Arial" w:hAnsi="Arial" w:cs="Arial"/>
          <w:lang w:val="en"/>
        </w:rPr>
        <w:t>in</w:t>
      </w:r>
      <w:r w:rsidRPr="00662A6C">
        <w:rPr>
          <w:rFonts w:ascii="Arial" w:hAnsi="Arial" w:cs="Arial"/>
          <w:lang w:val="en"/>
        </w:rPr>
        <w:t xml:space="preserve"> </w:t>
      </w:r>
      <w:r w:rsidRPr="00662A6C">
        <w:rPr>
          <w:rStyle w:val="hps"/>
          <w:rFonts w:ascii="Arial" w:hAnsi="Arial" w:cs="Arial"/>
          <w:lang w:val="en"/>
        </w:rPr>
        <w:t>young patients with</w:t>
      </w:r>
      <w:r w:rsidRPr="00662A6C">
        <w:rPr>
          <w:rFonts w:ascii="Arial" w:hAnsi="Arial" w:cs="Arial"/>
          <w:lang w:val="en"/>
        </w:rPr>
        <w:t xml:space="preserve"> </w:t>
      </w:r>
      <w:r w:rsidR="00D54181">
        <w:rPr>
          <w:rStyle w:val="hps"/>
          <w:rFonts w:ascii="Arial" w:hAnsi="Arial" w:cs="Arial"/>
          <w:lang w:val="en"/>
        </w:rPr>
        <w:t xml:space="preserve">common </w:t>
      </w:r>
      <w:proofErr w:type="spellStart"/>
      <w:r w:rsidRPr="00662A6C">
        <w:rPr>
          <w:rStyle w:val="hps"/>
          <w:rFonts w:ascii="Arial" w:hAnsi="Arial" w:cs="Arial"/>
          <w:lang w:val="en"/>
        </w:rPr>
        <w:t>histopathological</w:t>
      </w:r>
      <w:proofErr w:type="spellEnd"/>
      <w:r w:rsidRPr="00662A6C">
        <w:rPr>
          <w:rStyle w:val="hps"/>
          <w:rFonts w:ascii="Arial" w:hAnsi="Arial" w:cs="Arial"/>
          <w:lang w:val="en"/>
        </w:rPr>
        <w:t xml:space="preserve"> characteristics</w:t>
      </w:r>
      <w:r w:rsidR="00D54181">
        <w:rPr>
          <w:rStyle w:val="hps"/>
          <w:rFonts w:ascii="Arial" w:hAnsi="Arial" w:cs="Arial"/>
          <w:lang w:val="en"/>
        </w:rPr>
        <w:t xml:space="preserve"> to the diagnosis</w:t>
      </w:r>
      <w:r w:rsidRPr="00662A6C">
        <w:rPr>
          <w:rFonts w:ascii="Arial" w:hAnsi="Arial" w:cs="Arial"/>
          <w:lang w:val="en"/>
        </w:rPr>
        <w:t>.</w:t>
      </w:r>
      <w:r w:rsidR="00D54181">
        <w:rPr>
          <w:rFonts w:ascii="Arial" w:hAnsi="Arial" w:cs="Arial"/>
          <w:lang w:val="en"/>
        </w:rPr>
        <w:t xml:space="preserve"> However, rare </w:t>
      </w:r>
      <w:proofErr w:type="spellStart"/>
      <w:r w:rsidR="00D54181">
        <w:rPr>
          <w:rFonts w:ascii="Arial" w:hAnsi="Arial" w:cs="Arial"/>
          <w:lang w:val="en"/>
        </w:rPr>
        <w:t>microscopical</w:t>
      </w:r>
      <w:proofErr w:type="spellEnd"/>
      <w:r w:rsidR="00D54181">
        <w:rPr>
          <w:rFonts w:ascii="Arial" w:hAnsi="Arial" w:cs="Arial"/>
          <w:lang w:val="en"/>
        </w:rPr>
        <w:t xml:space="preserve"> features, such as </w:t>
      </w:r>
      <w:proofErr w:type="spellStart"/>
      <w:r w:rsidR="00D54181">
        <w:rPr>
          <w:rFonts w:ascii="Arial" w:hAnsi="Arial" w:cs="Arial"/>
          <w:lang w:val="en"/>
        </w:rPr>
        <w:t>papilar</w:t>
      </w:r>
      <w:proofErr w:type="spellEnd"/>
      <w:r w:rsidR="00D54181">
        <w:rPr>
          <w:rFonts w:ascii="Arial" w:hAnsi="Arial" w:cs="Arial"/>
          <w:lang w:val="en"/>
        </w:rPr>
        <w:t xml:space="preserve"> </w:t>
      </w:r>
      <w:proofErr w:type="spellStart"/>
      <w:r w:rsidR="00D54181">
        <w:rPr>
          <w:rFonts w:ascii="Arial" w:hAnsi="Arial" w:cs="Arial"/>
          <w:lang w:val="en"/>
        </w:rPr>
        <w:t>sinovial</w:t>
      </w:r>
      <w:proofErr w:type="spellEnd"/>
      <w:r w:rsidR="00D54181">
        <w:rPr>
          <w:rFonts w:ascii="Arial" w:hAnsi="Arial" w:cs="Arial"/>
          <w:lang w:val="en"/>
        </w:rPr>
        <w:t xml:space="preserve">-like metaplasia, </w:t>
      </w:r>
      <w:r w:rsidR="00D54181" w:rsidRPr="00964759">
        <w:rPr>
          <w:rFonts w:ascii="Arial" w:hAnsi="Arial" w:cs="Arial"/>
          <w:lang w:val="en"/>
        </w:rPr>
        <w:t>may</w:t>
      </w:r>
      <w:r w:rsidR="00964759" w:rsidRPr="00964759">
        <w:rPr>
          <w:rFonts w:ascii="Arial" w:hAnsi="Arial" w:cs="Arial"/>
          <w:lang w:val="en"/>
        </w:rPr>
        <w:t xml:space="preserve"> lead to misdiagnosis if not recognized by the pathologist.</w:t>
      </w:r>
    </w:p>
    <w:p w:rsidR="0083749D" w:rsidRPr="002E66F7" w:rsidRDefault="0083749D" w:rsidP="00662A6C">
      <w:pPr>
        <w:spacing w:after="0"/>
        <w:rPr>
          <w:rFonts w:ascii="Arial" w:eastAsia="Times New Roman" w:hAnsi="Arial" w:cs="Arial"/>
          <w:lang w:val="en-US" w:eastAsia="pt-BR"/>
        </w:rPr>
      </w:pPr>
      <w:r w:rsidRPr="00662A6C">
        <w:rPr>
          <w:rStyle w:val="hps"/>
          <w:rFonts w:ascii="Arial" w:hAnsi="Arial" w:cs="Arial"/>
          <w:lang w:val="en"/>
        </w:rPr>
        <w:t>Keywords</w:t>
      </w:r>
      <w:r w:rsidRPr="00662A6C">
        <w:rPr>
          <w:rFonts w:ascii="Arial" w:hAnsi="Arial" w:cs="Arial"/>
          <w:lang w:val="en"/>
        </w:rPr>
        <w:t xml:space="preserve">: </w:t>
      </w:r>
      <w:proofErr w:type="spellStart"/>
      <w:r w:rsidRPr="00662A6C">
        <w:rPr>
          <w:rStyle w:val="hps"/>
          <w:rFonts w:ascii="Arial" w:hAnsi="Arial" w:cs="Arial"/>
          <w:lang w:val="en"/>
        </w:rPr>
        <w:t>Mucocele</w:t>
      </w:r>
      <w:proofErr w:type="spellEnd"/>
      <w:r w:rsidRPr="00662A6C">
        <w:rPr>
          <w:rFonts w:ascii="Arial" w:hAnsi="Arial" w:cs="Arial"/>
          <w:lang w:val="en"/>
        </w:rPr>
        <w:t xml:space="preserve">. </w:t>
      </w:r>
      <w:proofErr w:type="gramStart"/>
      <w:r w:rsidRPr="00662A6C">
        <w:rPr>
          <w:rStyle w:val="hps"/>
          <w:rFonts w:ascii="Arial" w:hAnsi="Arial" w:cs="Arial"/>
          <w:lang w:val="en"/>
        </w:rPr>
        <w:t>Salivary glands</w:t>
      </w:r>
      <w:r w:rsidRPr="00662A6C">
        <w:rPr>
          <w:rFonts w:ascii="Arial" w:hAnsi="Arial" w:cs="Arial"/>
          <w:lang w:val="en"/>
        </w:rPr>
        <w:t>.</w:t>
      </w:r>
      <w:proofErr w:type="gramEnd"/>
      <w:r w:rsidRPr="00662A6C">
        <w:rPr>
          <w:rFonts w:ascii="Arial" w:hAnsi="Arial" w:cs="Arial"/>
          <w:lang w:val="en"/>
        </w:rPr>
        <w:t xml:space="preserve"> </w:t>
      </w:r>
      <w:proofErr w:type="gramStart"/>
      <w:r w:rsidRPr="00662A6C">
        <w:rPr>
          <w:rStyle w:val="hps"/>
          <w:rFonts w:ascii="Arial" w:hAnsi="Arial" w:cs="Arial"/>
          <w:lang w:val="en"/>
        </w:rPr>
        <w:t>Histopathology</w:t>
      </w:r>
      <w:r w:rsidRPr="00662A6C">
        <w:rPr>
          <w:rFonts w:ascii="Arial" w:hAnsi="Arial" w:cs="Arial"/>
          <w:lang w:val="en"/>
        </w:rPr>
        <w:t>.</w:t>
      </w:r>
      <w:proofErr w:type="gramEnd"/>
    </w:p>
    <w:p w:rsidR="000D7A8E" w:rsidRPr="002E66F7" w:rsidRDefault="000D7A8E" w:rsidP="00662A6C">
      <w:pPr>
        <w:spacing w:after="0"/>
        <w:jc w:val="left"/>
        <w:rPr>
          <w:rFonts w:ascii="Arial" w:eastAsia="Times New Roman" w:hAnsi="Arial" w:cs="Arial"/>
          <w:lang w:val="en-US" w:eastAsia="pt-BR"/>
        </w:rPr>
      </w:pPr>
    </w:p>
    <w:p w:rsidR="00AD3895" w:rsidRPr="002E66F7" w:rsidRDefault="00AD3895" w:rsidP="00662A6C">
      <w:pPr>
        <w:spacing w:after="0"/>
        <w:jc w:val="left"/>
        <w:rPr>
          <w:rFonts w:ascii="Arial" w:hAnsi="Arial" w:cs="Arial"/>
          <w:lang w:val="en-US"/>
        </w:rPr>
        <w:sectPr w:rsidR="00AD3895" w:rsidRPr="002E66F7" w:rsidSect="00A94342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1873BF" w:rsidRDefault="00AD3895" w:rsidP="00662A6C">
      <w:pPr>
        <w:rPr>
          <w:rFonts w:ascii="Arial" w:hAnsi="Arial" w:cs="Arial"/>
          <w:b/>
        </w:rPr>
      </w:pPr>
      <w:r w:rsidRPr="00662A6C">
        <w:rPr>
          <w:rFonts w:ascii="Arial" w:hAnsi="Arial" w:cs="Arial"/>
          <w:b/>
        </w:rPr>
        <w:lastRenderedPageBreak/>
        <w:t>I</w:t>
      </w:r>
      <w:r w:rsidR="00A94342" w:rsidRPr="00662A6C">
        <w:rPr>
          <w:rFonts w:ascii="Arial" w:hAnsi="Arial" w:cs="Arial"/>
          <w:b/>
        </w:rPr>
        <w:t>NTRODUÇÃO</w:t>
      </w:r>
    </w:p>
    <w:p w:rsidR="001D0632" w:rsidRPr="00662A6C" w:rsidRDefault="001D0632" w:rsidP="00662A6C">
      <w:pPr>
        <w:rPr>
          <w:rFonts w:ascii="Arial" w:hAnsi="Arial" w:cs="Arial"/>
          <w:b/>
        </w:rPr>
        <w:sectPr w:rsidR="001D0632" w:rsidRPr="00662A6C" w:rsidSect="00A94342">
          <w:type w:val="continuous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1F2B1A" w:rsidRDefault="00A94342" w:rsidP="00662A6C">
      <w:pPr>
        <w:ind w:firstLine="708"/>
        <w:rPr>
          <w:rFonts w:ascii="Arial" w:hAnsi="Arial" w:cs="Arial"/>
        </w:rPr>
      </w:pPr>
      <w:proofErr w:type="spellStart"/>
      <w:r w:rsidRPr="00662A6C">
        <w:rPr>
          <w:rFonts w:ascii="Arial" w:hAnsi="Arial" w:cs="Arial"/>
        </w:rPr>
        <w:lastRenderedPageBreak/>
        <w:t>Mucocele</w:t>
      </w:r>
      <w:proofErr w:type="spellEnd"/>
      <w:r w:rsidRPr="00662A6C">
        <w:rPr>
          <w:rFonts w:ascii="Arial" w:hAnsi="Arial" w:cs="Arial"/>
        </w:rPr>
        <w:t xml:space="preserve"> é uma lesão benigna</w:t>
      </w:r>
      <w:r w:rsidR="0094447C">
        <w:rPr>
          <w:rFonts w:ascii="Arial" w:hAnsi="Arial" w:cs="Arial"/>
        </w:rPr>
        <w:t xml:space="preserve"> comum da mucosa oral e</w:t>
      </w:r>
      <w:r w:rsidRPr="00662A6C">
        <w:rPr>
          <w:rFonts w:ascii="Arial" w:hAnsi="Arial" w:cs="Arial"/>
        </w:rPr>
        <w:t xml:space="preserve"> que se origina de glândulas salivares</w:t>
      </w:r>
      <w:r w:rsidR="0094447C">
        <w:rPr>
          <w:rFonts w:ascii="Arial" w:hAnsi="Arial" w:cs="Arial"/>
        </w:rPr>
        <w:t>.</w:t>
      </w:r>
      <w:r w:rsidRPr="00662A6C">
        <w:rPr>
          <w:rFonts w:ascii="Arial" w:hAnsi="Arial" w:cs="Arial"/>
        </w:rPr>
        <w:t xml:space="preserve"> O termo “</w:t>
      </w:r>
      <w:proofErr w:type="spellStart"/>
      <w:r w:rsidRPr="00662A6C">
        <w:rPr>
          <w:rFonts w:ascii="Arial" w:hAnsi="Arial" w:cs="Arial"/>
        </w:rPr>
        <w:t>cele</w:t>
      </w:r>
      <w:proofErr w:type="spellEnd"/>
      <w:r w:rsidRPr="00662A6C">
        <w:rPr>
          <w:rFonts w:ascii="Arial" w:hAnsi="Arial" w:cs="Arial"/>
        </w:rPr>
        <w:t xml:space="preserve">” provém do grego </w:t>
      </w:r>
      <w:proofErr w:type="spellStart"/>
      <w:r w:rsidRPr="00662A6C">
        <w:rPr>
          <w:rFonts w:ascii="Arial" w:hAnsi="Arial" w:cs="Arial"/>
          <w:i/>
        </w:rPr>
        <w:t>kele</w:t>
      </w:r>
      <w:proofErr w:type="spellEnd"/>
      <w:r w:rsidRPr="00662A6C">
        <w:rPr>
          <w:rFonts w:ascii="Arial" w:hAnsi="Arial" w:cs="Arial"/>
        </w:rPr>
        <w:t xml:space="preserve"> e pode significar tumor, hérnia, ou tumefação, sendo especialmente </w:t>
      </w:r>
      <w:proofErr w:type="gramStart"/>
      <w:r w:rsidRPr="00662A6C">
        <w:rPr>
          <w:rFonts w:ascii="Arial" w:hAnsi="Arial" w:cs="Arial"/>
        </w:rPr>
        <w:t xml:space="preserve">empregado </w:t>
      </w:r>
      <w:r w:rsidR="00EA0777">
        <w:rPr>
          <w:rFonts w:ascii="Arial" w:hAnsi="Arial" w:cs="Arial"/>
        </w:rPr>
        <w:t xml:space="preserve">para denominar </w:t>
      </w:r>
      <w:r w:rsidRPr="00662A6C">
        <w:rPr>
          <w:rFonts w:ascii="Arial" w:hAnsi="Arial" w:cs="Arial"/>
        </w:rPr>
        <w:t>cavidades vazias, concavidades</w:t>
      </w:r>
      <w:proofErr w:type="gramEnd"/>
      <w:r w:rsidRPr="00662A6C">
        <w:rPr>
          <w:rFonts w:ascii="Arial" w:hAnsi="Arial" w:cs="Arial"/>
        </w:rPr>
        <w:t xml:space="preserve"> com a ideia de </w:t>
      </w:r>
      <w:r w:rsidRPr="00662A6C">
        <w:rPr>
          <w:rStyle w:val="nfase"/>
          <w:rFonts w:ascii="Arial" w:hAnsi="Arial" w:cs="Arial"/>
          <w:i w:val="0"/>
        </w:rPr>
        <w:t>câmara</w:t>
      </w:r>
      <w:r w:rsidRPr="00662A6C">
        <w:rPr>
          <w:rFonts w:ascii="Arial" w:hAnsi="Arial" w:cs="Arial"/>
          <w:i/>
        </w:rPr>
        <w:t xml:space="preserve">s </w:t>
      </w:r>
      <w:r w:rsidRPr="00662A6C">
        <w:rPr>
          <w:rFonts w:ascii="Arial" w:hAnsi="Arial" w:cs="Arial"/>
        </w:rPr>
        <w:t xml:space="preserve">ou flutuações. Portanto, o termo </w:t>
      </w:r>
      <w:proofErr w:type="spellStart"/>
      <w:r w:rsidRPr="00662A6C">
        <w:rPr>
          <w:rFonts w:ascii="Arial" w:hAnsi="Arial" w:cs="Arial"/>
        </w:rPr>
        <w:t>mucocele</w:t>
      </w:r>
      <w:proofErr w:type="spellEnd"/>
      <w:r w:rsidRPr="00662A6C">
        <w:rPr>
          <w:rFonts w:ascii="Arial" w:hAnsi="Arial" w:cs="Arial"/>
        </w:rPr>
        <w:t xml:space="preserve"> se refere a uma cavidade contendo muco no seu </w:t>
      </w:r>
      <w:proofErr w:type="gramStart"/>
      <w:r w:rsidRPr="00662A6C">
        <w:rPr>
          <w:rFonts w:ascii="Arial" w:hAnsi="Arial" w:cs="Arial"/>
        </w:rPr>
        <w:t>interior</w:t>
      </w:r>
      <w:r w:rsidR="00FA0890">
        <w:rPr>
          <w:rFonts w:ascii="Arial" w:hAnsi="Arial" w:cs="Arial"/>
          <w:vertAlign w:val="superscript"/>
        </w:rPr>
        <w:t>1,</w:t>
      </w:r>
      <w:proofErr w:type="gramEnd"/>
      <w:r w:rsidR="00EA0777" w:rsidRPr="00662A6C">
        <w:rPr>
          <w:rFonts w:ascii="Arial" w:hAnsi="Arial" w:cs="Arial"/>
          <w:vertAlign w:val="superscript"/>
        </w:rPr>
        <w:t>2</w:t>
      </w:r>
      <w:r w:rsidRPr="00662A6C">
        <w:rPr>
          <w:rFonts w:ascii="Arial" w:hAnsi="Arial" w:cs="Arial"/>
        </w:rPr>
        <w:t xml:space="preserve">. </w:t>
      </w:r>
    </w:p>
    <w:p w:rsidR="001F2B1A" w:rsidRDefault="001F2B1A" w:rsidP="00662A6C">
      <w:pPr>
        <w:ind w:firstLine="708"/>
        <w:rPr>
          <w:rFonts w:ascii="Arial" w:hAnsi="Arial" w:cs="Arial"/>
        </w:rPr>
      </w:pPr>
      <w:r w:rsidRPr="001F2B1A">
        <w:rPr>
          <w:rFonts w:ascii="Arial" w:hAnsi="Arial" w:cs="Arial"/>
        </w:rPr>
        <w:t xml:space="preserve">Clinicamente, </w:t>
      </w:r>
      <w:r w:rsidR="00D54181">
        <w:rPr>
          <w:rFonts w:ascii="Arial" w:hAnsi="Arial" w:cs="Arial"/>
        </w:rPr>
        <w:t xml:space="preserve">essa lesão </w:t>
      </w:r>
      <w:r w:rsidRPr="001F2B1A">
        <w:rPr>
          <w:rFonts w:ascii="Arial" w:hAnsi="Arial" w:cs="Arial"/>
        </w:rPr>
        <w:t>apresenta-se como</w:t>
      </w:r>
      <w:r w:rsidR="001744E7">
        <w:rPr>
          <w:rFonts w:ascii="Arial" w:hAnsi="Arial" w:cs="Arial"/>
        </w:rPr>
        <w:t xml:space="preserve"> um nódulo indolor, </w:t>
      </w:r>
      <w:proofErr w:type="spellStart"/>
      <w:r w:rsidR="001744E7">
        <w:rPr>
          <w:rFonts w:ascii="Arial" w:hAnsi="Arial" w:cs="Arial"/>
        </w:rPr>
        <w:t>normocrômico</w:t>
      </w:r>
      <w:proofErr w:type="spellEnd"/>
      <w:r w:rsidRPr="001F2B1A">
        <w:rPr>
          <w:rFonts w:ascii="Arial" w:hAnsi="Arial" w:cs="Arial"/>
        </w:rPr>
        <w:t xml:space="preserve"> ou azulada, translúcida, f</w:t>
      </w:r>
      <w:r w:rsidR="00093C9A">
        <w:rPr>
          <w:rFonts w:ascii="Arial" w:hAnsi="Arial" w:cs="Arial"/>
        </w:rPr>
        <w:t xml:space="preserve">lutuante e </w:t>
      </w:r>
      <w:proofErr w:type="gramStart"/>
      <w:r w:rsidR="00093C9A">
        <w:rPr>
          <w:rFonts w:ascii="Arial" w:hAnsi="Arial" w:cs="Arial"/>
        </w:rPr>
        <w:t>móvel</w:t>
      </w:r>
      <w:r w:rsidR="00FA0890">
        <w:rPr>
          <w:rFonts w:ascii="Arial" w:hAnsi="Arial" w:cs="Arial"/>
          <w:vertAlign w:val="superscript"/>
        </w:rPr>
        <w:t>8,</w:t>
      </w:r>
      <w:proofErr w:type="gramEnd"/>
      <w:r w:rsidR="00093C9A" w:rsidRPr="00093C9A">
        <w:rPr>
          <w:rFonts w:ascii="Arial" w:hAnsi="Arial" w:cs="Arial"/>
          <w:vertAlign w:val="superscript"/>
        </w:rPr>
        <w:t>4</w:t>
      </w:r>
      <w:r w:rsidRPr="001F2B1A">
        <w:rPr>
          <w:rFonts w:ascii="Arial" w:hAnsi="Arial" w:cs="Arial"/>
        </w:rPr>
        <w:t>. Não existe predileção por sexo e é comum o paciente relatar períodos de regressão e re</w:t>
      </w:r>
      <w:r w:rsidR="00093C9A">
        <w:rPr>
          <w:rFonts w:ascii="Arial" w:hAnsi="Arial" w:cs="Arial"/>
        </w:rPr>
        <w:t>corrência</w:t>
      </w:r>
      <w:r w:rsidR="00093C9A" w:rsidRPr="00093C9A">
        <w:rPr>
          <w:rFonts w:ascii="Arial" w:hAnsi="Arial" w:cs="Arial"/>
          <w:vertAlign w:val="superscript"/>
        </w:rPr>
        <w:t>7</w:t>
      </w:r>
      <w:r w:rsidR="00D54181">
        <w:rPr>
          <w:rFonts w:ascii="Arial" w:hAnsi="Arial" w:cs="Arial"/>
        </w:rPr>
        <w:t xml:space="preserve">. É mais comumente </w:t>
      </w:r>
      <w:r w:rsidRPr="001F2B1A">
        <w:rPr>
          <w:rFonts w:ascii="Arial" w:hAnsi="Arial" w:cs="Arial"/>
        </w:rPr>
        <w:t xml:space="preserve">observada em crianças e adultos jovens, principalmente a região de lábio </w:t>
      </w:r>
      <w:r w:rsidR="00093C9A">
        <w:rPr>
          <w:rFonts w:ascii="Arial" w:hAnsi="Arial" w:cs="Arial"/>
        </w:rPr>
        <w:t>inferior</w:t>
      </w:r>
      <w:r w:rsidR="00093C9A" w:rsidRPr="00093C9A">
        <w:rPr>
          <w:rFonts w:ascii="Arial" w:hAnsi="Arial" w:cs="Arial"/>
          <w:vertAlign w:val="superscript"/>
        </w:rPr>
        <w:t>14</w:t>
      </w:r>
      <w:r w:rsidRPr="001F2B1A">
        <w:rPr>
          <w:rFonts w:ascii="Arial" w:hAnsi="Arial" w:cs="Arial"/>
        </w:rPr>
        <w:t>. Apesar do aspecto clínico frequentemente característico, o diagnóstico definitivo só pode ser realizado através do exame histopatológico.</w:t>
      </w:r>
    </w:p>
    <w:p w:rsidR="00CC5F3A" w:rsidRPr="00662A6C" w:rsidRDefault="00EA0777" w:rsidP="00662A6C">
      <w:pPr>
        <w:ind w:firstLine="708"/>
        <w:rPr>
          <w:rFonts w:ascii="Arial" w:hAnsi="Arial" w:cs="Arial"/>
        </w:rPr>
      </w:pPr>
      <w:r>
        <w:rPr>
          <w:rFonts w:ascii="Arial" w:hAnsi="Arial" w:cs="Arial"/>
        </w:rPr>
        <w:t>De acordo com sua patogênese e característica</w:t>
      </w:r>
      <w:r w:rsidR="00D54181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histopatológica</w:t>
      </w:r>
      <w:r w:rsidR="00D54181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, as </w:t>
      </w:r>
      <w:proofErr w:type="spellStart"/>
      <w:r>
        <w:rPr>
          <w:rFonts w:ascii="Arial" w:hAnsi="Arial" w:cs="Arial"/>
        </w:rPr>
        <w:t>mucoceles</w:t>
      </w:r>
      <w:proofErr w:type="spellEnd"/>
      <w:r>
        <w:rPr>
          <w:rFonts w:ascii="Arial" w:hAnsi="Arial" w:cs="Arial"/>
        </w:rPr>
        <w:t xml:space="preserve"> podem ser classificadas</w:t>
      </w:r>
      <w:r w:rsidR="00FA517C" w:rsidRPr="00662A6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em:</w:t>
      </w:r>
      <w:r w:rsidR="001744E7">
        <w:rPr>
          <w:rFonts w:ascii="Arial" w:hAnsi="Arial" w:cs="Arial"/>
        </w:rPr>
        <w:t xml:space="preserve"> c</w:t>
      </w:r>
      <w:r w:rsidR="00FA517C" w:rsidRPr="00662A6C">
        <w:rPr>
          <w:rFonts w:ascii="Arial" w:hAnsi="Arial" w:cs="Arial"/>
        </w:rPr>
        <w:t>isto de retenção de muco</w:t>
      </w:r>
      <w:r>
        <w:rPr>
          <w:rFonts w:ascii="Arial" w:hAnsi="Arial" w:cs="Arial"/>
        </w:rPr>
        <w:t>,</w:t>
      </w:r>
      <w:r w:rsidR="00FA517C" w:rsidRPr="00662A6C">
        <w:rPr>
          <w:rFonts w:ascii="Arial" w:hAnsi="Arial" w:cs="Arial"/>
        </w:rPr>
        <w:t xml:space="preserve"> que ocorre quando a cavidade é revestida por epitélio </w:t>
      </w:r>
      <w:proofErr w:type="spellStart"/>
      <w:r w:rsidR="00FA517C" w:rsidRPr="00662A6C">
        <w:rPr>
          <w:rFonts w:ascii="Arial" w:hAnsi="Arial" w:cs="Arial"/>
        </w:rPr>
        <w:t>ductal</w:t>
      </w:r>
      <w:proofErr w:type="spellEnd"/>
      <w:r w:rsidR="00FA517C" w:rsidRPr="00662A6C">
        <w:rPr>
          <w:rFonts w:ascii="Arial" w:hAnsi="Arial" w:cs="Arial"/>
        </w:rPr>
        <w:t xml:space="preserve"> glandular e no seu interior há material mucoide</w:t>
      </w:r>
      <w:r>
        <w:rPr>
          <w:rFonts w:ascii="Arial" w:hAnsi="Arial" w:cs="Arial"/>
        </w:rPr>
        <w:t>;</w:t>
      </w:r>
      <w:r w:rsidR="00FA517C" w:rsidRPr="00662A6C">
        <w:rPr>
          <w:rFonts w:ascii="Arial" w:hAnsi="Arial" w:cs="Arial"/>
        </w:rPr>
        <w:t xml:space="preserve"> ou </w:t>
      </w:r>
      <w:r w:rsidR="001744E7">
        <w:rPr>
          <w:rFonts w:ascii="Arial" w:hAnsi="Arial" w:cs="Arial"/>
        </w:rPr>
        <w:t>f</w:t>
      </w:r>
      <w:r>
        <w:rPr>
          <w:rFonts w:ascii="Arial" w:hAnsi="Arial" w:cs="Arial"/>
        </w:rPr>
        <w:t>enômeno</w:t>
      </w:r>
      <w:r w:rsidR="00FA517C" w:rsidRPr="00662A6C">
        <w:rPr>
          <w:rFonts w:ascii="Arial" w:hAnsi="Arial" w:cs="Arial"/>
        </w:rPr>
        <w:t xml:space="preserve"> de extravasamento de muco</w:t>
      </w:r>
      <w:r>
        <w:rPr>
          <w:rFonts w:ascii="Arial" w:hAnsi="Arial" w:cs="Arial"/>
        </w:rPr>
        <w:t>,</w:t>
      </w:r>
      <w:r w:rsidR="00FA517C" w:rsidRPr="00662A6C">
        <w:rPr>
          <w:rFonts w:ascii="Arial" w:hAnsi="Arial" w:cs="Arial"/>
        </w:rPr>
        <w:t xml:space="preserve"> que represe</w:t>
      </w:r>
      <w:r w:rsidR="00CC5F3A" w:rsidRPr="00662A6C">
        <w:rPr>
          <w:rFonts w:ascii="Arial" w:hAnsi="Arial" w:cs="Arial"/>
        </w:rPr>
        <w:t>nta uma cavidade preenchida por muco e envolta por uma membrana fina ou uma cápsula de tecido de granulaçã</w:t>
      </w:r>
      <w:r w:rsidR="00A4198E">
        <w:rPr>
          <w:rFonts w:ascii="Arial" w:hAnsi="Arial" w:cs="Arial"/>
        </w:rPr>
        <w:t xml:space="preserve">o em fases variadas de </w:t>
      </w:r>
      <w:proofErr w:type="gramStart"/>
      <w:r w:rsidR="00A4198E">
        <w:rPr>
          <w:rFonts w:ascii="Arial" w:hAnsi="Arial" w:cs="Arial"/>
        </w:rPr>
        <w:t>evolução</w:t>
      </w:r>
      <w:r w:rsidR="00FA0890">
        <w:rPr>
          <w:rFonts w:ascii="Arial" w:hAnsi="Arial" w:cs="Arial"/>
          <w:vertAlign w:val="superscript"/>
        </w:rPr>
        <w:t>3,</w:t>
      </w:r>
      <w:proofErr w:type="gramEnd"/>
      <w:r w:rsidR="00C7264A" w:rsidRPr="00662A6C">
        <w:rPr>
          <w:rFonts w:ascii="Arial" w:hAnsi="Arial" w:cs="Arial"/>
          <w:vertAlign w:val="superscript"/>
        </w:rPr>
        <w:t>4</w:t>
      </w:r>
      <w:r w:rsidR="00A4198E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Embora a </w:t>
      </w:r>
      <w:proofErr w:type="spellStart"/>
      <w:r>
        <w:rPr>
          <w:rFonts w:ascii="Arial" w:hAnsi="Arial" w:cs="Arial"/>
        </w:rPr>
        <w:t>mucocele</w:t>
      </w:r>
      <w:proofErr w:type="spellEnd"/>
      <w:r>
        <w:rPr>
          <w:rFonts w:ascii="Arial" w:hAnsi="Arial" w:cs="Arial"/>
        </w:rPr>
        <w:t xml:space="preserve"> seja uma lesão de diagnóstico microscópico relativamente fácil, algumas características histopatológicas raras como a </w:t>
      </w:r>
      <w:proofErr w:type="spellStart"/>
      <w:r>
        <w:rPr>
          <w:rFonts w:ascii="Arial" w:hAnsi="Arial" w:cs="Arial"/>
        </w:rPr>
        <w:t>mixoglobulose</w:t>
      </w:r>
      <w:proofErr w:type="spellEnd"/>
      <w:r>
        <w:rPr>
          <w:rFonts w:ascii="Arial" w:hAnsi="Arial" w:cs="Arial"/>
        </w:rPr>
        <w:t xml:space="preserve"> e a </w:t>
      </w:r>
      <w:proofErr w:type="spellStart"/>
      <w:r>
        <w:rPr>
          <w:rFonts w:ascii="Arial" w:hAnsi="Arial" w:cs="Arial"/>
        </w:rPr>
        <w:t>metaplasia</w:t>
      </w:r>
      <w:proofErr w:type="spellEnd"/>
      <w:r>
        <w:rPr>
          <w:rFonts w:ascii="Arial" w:hAnsi="Arial" w:cs="Arial"/>
        </w:rPr>
        <w:t xml:space="preserve"> papilar sinovial-</w:t>
      </w:r>
      <w:proofErr w:type="spellStart"/>
      <w:r>
        <w:rPr>
          <w:rFonts w:ascii="Arial" w:hAnsi="Arial" w:cs="Arial"/>
          <w:i/>
        </w:rPr>
        <w:t>like</w:t>
      </w:r>
      <w:proofErr w:type="spellEnd"/>
      <w:r>
        <w:rPr>
          <w:rFonts w:ascii="Arial" w:hAnsi="Arial" w:cs="Arial"/>
          <w:i/>
        </w:rPr>
        <w:t xml:space="preserve">, </w:t>
      </w:r>
      <w:r w:rsidR="00A4198E">
        <w:rPr>
          <w:rFonts w:ascii="Arial" w:hAnsi="Arial" w:cs="Arial"/>
        </w:rPr>
        <w:t>podem dificultar esse processo</w:t>
      </w:r>
      <w:r w:rsidR="00066F19" w:rsidRPr="00662A6C">
        <w:rPr>
          <w:rFonts w:ascii="Arial" w:hAnsi="Arial" w:cs="Arial"/>
          <w:vertAlign w:val="superscript"/>
        </w:rPr>
        <w:t>5</w:t>
      </w:r>
      <w:r w:rsidR="00A4198E" w:rsidRPr="00A4198E">
        <w:rPr>
          <w:rFonts w:ascii="Arial" w:hAnsi="Arial" w:cs="Arial"/>
        </w:rPr>
        <w:t>.</w:t>
      </w:r>
    </w:p>
    <w:p w:rsidR="00484326" w:rsidRPr="00662A6C" w:rsidRDefault="00484326" w:rsidP="00662A6C">
      <w:pPr>
        <w:ind w:firstLine="708"/>
        <w:rPr>
          <w:rFonts w:ascii="Arial" w:hAnsi="Arial" w:cs="Arial"/>
        </w:rPr>
      </w:pPr>
      <w:r w:rsidRPr="00662A6C">
        <w:rPr>
          <w:rFonts w:ascii="Arial" w:hAnsi="Arial" w:cs="Arial"/>
        </w:rPr>
        <w:t xml:space="preserve">O tratamento da </w:t>
      </w:r>
      <w:proofErr w:type="spellStart"/>
      <w:r w:rsidRPr="00662A6C">
        <w:rPr>
          <w:rFonts w:ascii="Arial" w:hAnsi="Arial" w:cs="Arial"/>
        </w:rPr>
        <w:t>mucocele</w:t>
      </w:r>
      <w:proofErr w:type="spellEnd"/>
      <w:r w:rsidRPr="00662A6C">
        <w:rPr>
          <w:rFonts w:ascii="Arial" w:hAnsi="Arial" w:cs="Arial"/>
        </w:rPr>
        <w:t xml:space="preserve"> consiste na excisão cirúrgica seguida de dissecção cuidadosa das glândulas salivares menores adjacentes</w:t>
      </w:r>
      <w:r w:rsidR="001F2B1A">
        <w:rPr>
          <w:rFonts w:ascii="Arial" w:hAnsi="Arial" w:cs="Arial"/>
        </w:rPr>
        <w:t>,</w:t>
      </w:r>
      <w:r w:rsidRPr="00662A6C">
        <w:rPr>
          <w:rFonts w:ascii="Arial" w:hAnsi="Arial" w:cs="Arial"/>
        </w:rPr>
        <w:t xml:space="preserve"> </w:t>
      </w:r>
      <w:r w:rsidR="00066F19" w:rsidRPr="00662A6C">
        <w:rPr>
          <w:rFonts w:ascii="Arial" w:hAnsi="Arial" w:cs="Arial"/>
        </w:rPr>
        <w:t xml:space="preserve">a fim de se evitar </w:t>
      </w:r>
      <w:proofErr w:type="gramStart"/>
      <w:r w:rsidR="00066F19" w:rsidRPr="00662A6C">
        <w:rPr>
          <w:rFonts w:ascii="Arial" w:hAnsi="Arial" w:cs="Arial"/>
        </w:rPr>
        <w:t>recorrências</w:t>
      </w:r>
      <w:r w:rsidR="00A4198E">
        <w:rPr>
          <w:rFonts w:ascii="Arial" w:hAnsi="Arial" w:cs="Arial"/>
          <w:vertAlign w:val="superscript"/>
        </w:rPr>
        <w:t>6,</w:t>
      </w:r>
      <w:proofErr w:type="gramEnd"/>
      <w:r w:rsidR="00066F19" w:rsidRPr="00662A6C">
        <w:rPr>
          <w:rFonts w:ascii="Arial" w:hAnsi="Arial" w:cs="Arial"/>
          <w:vertAlign w:val="superscript"/>
        </w:rPr>
        <w:t>7</w:t>
      </w:r>
      <w:r w:rsidR="00066F19" w:rsidRPr="00662A6C">
        <w:rPr>
          <w:rFonts w:ascii="Arial" w:hAnsi="Arial" w:cs="Arial"/>
        </w:rPr>
        <w:t>.</w:t>
      </w:r>
    </w:p>
    <w:p w:rsidR="000D3340" w:rsidRPr="00662A6C" w:rsidRDefault="000124F9" w:rsidP="00662A6C">
      <w:pPr>
        <w:ind w:firstLine="708"/>
        <w:rPr>
          <w:rFonts w:ascii="Arial" w:hAnsi="Arial" w:cs="Arial"/>
        </w:rPr>
      </w:pPr>
      <w:r w:rsidRPr="00662A6C">
        <w:rPr>
          <w:rFonts w:ascii="Arial" w:hAnsi="Arial" w:cs="Arial"/>
        </w:rPr>
        <w:t>O objetivo deste trabalh</w:t>
      </w:r>
      <w:r w:rsidR="001F2B1A">
        <w:rPr>
          <w:rFonts w:ascii="Arial" w:hAnsi="Arial" w:cs="Arial"/>
        </w:rPr>
        <w:t xml:space="preserve">o é realizar uma análise clínica e microscópica detalhada </w:t>
      </w:r>
      <w:r w:rsidRPr="00662A6C">
        <w:rPr>
          <w:rFonts w:ascii="Arial" w:hAnsi="Arial" w:cs="Arial"/>
        </w:rPr>
        <w:t xml:space="preserve">de 42 casos de </w:t>
      </w:r>
      <w:proofErr w:type="spellStart"/>
      <w:r w:rsidRPr="00662A6C">
        <w:rPr>
          <w:rFonts w:ascii="Arial" w:hAnsi="Arial" w:cs="Arial"/>
        </w:rPr>
        <w:t>mucoceles</w:t>
      </w:r>
      <w:proofErr w:type="spellEnd"/>
      <w:r w:rsidRPr="00662A6C">
        <w:rPr>
          <w:rFonts w:ascii="Arial" w:hAnsi="Arial" w:cs="Arial"/>
        </w:rPr>
        <w:t xml:space="preserve"> de glândulas salivares da cavidade oral</w:t>
      </w:r>
      <w:r w:rsidR="001F2B1A">
        <w:rPr>
          <w:rFonts w:ascii="Arial" w:hAnsi="Arial" w:cs="Arial"/>
        </w:rPr>
        <w:t>.</w:t>
      </w:r>
    </w:p>
    <w:p w:rsidR="007576FC" w:rsidRPr="00662A6C" w:rsidRDefault="007576FC" w:rsidP="00662A6C">
      <w:pPr>
        <w:rPr>
          <w:rFonts w:ascii="Arial" w:hAnsi="Arial" w:cs="Arial"/>
        </w:rPr>
        <w:sectPr w:rsidR="007576FC" w:rsidRPr="00662A6C" w:rsidSect="00A94342">
          <w:type w:val="continuous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FA517C" w:rsidRPr="00662A6C" w:rsidRDefault="00FA517C" w:rsidP="00662A6C">
      <w:pPr>
        <w:rPr>
          <w:rFonts w:ascii="Arial" w:hAnsi="Arial" w:cs="Arial"/>
        </w:rPr>
      </w:pPr>
    </w:p>
    <w:p w:rsidR="001D0632" w:rsidRPr="00662A6C" w:rsidRDefault="00892FCF" w:rsidP="00662A6C">
      <w:pPr>
        <w:rPr>
          <w:rFonts w:ascii="Arial" w:hAnsi="Arial" w:cs="Arial"/>
          <w:b/>
        </w:rPr>
      </w:pPr>
      <w:r w:rsidRPr="00662A6C">
        <w:rPr>
          <w:rFonts w:ascii="Arial" w:hAnsi="Arial" w:cs="Arial"/>
          <w:b/>
        </w:rPr>
        <w:t>MATERIAL E MÉTODO</w:t>
      </w:r>
    </w:p>
    <w:p w:rsidR="009B04EB" w:rsidRPr="00662A6C" w:rsidRDefault="009B04EB" w:rsidP="00E613E3">
      <w:pPr>
        <w:ind w:firstLine="708"/>
        <w:rPr>
          <w:rFonts w:ascii="Arial" w:hAnsi="Arial" w:cs="Arial"/>
        </w:rPr>
      </w:pPr>
      <w:r w:rsidRPr="00662A6C">
        <w:rPr>
          <w:rFonts w:ascii="Arial" w:hAnsi="Arial" w:cs="Arial"/>
        </w:rPr>
        <w:t xml:space="preserve">Este estudo </w:t>
      </w:r>
      <w:r w:rsidR="00E71437">
        <w:rPr>
          <w:rFonts w:ascii="Arial" w:hAnsi="Arial" w:cs="Arial"/>
        </w:rPr>
        <w:t>foi aprovado pelo</w:t>
      </w:r>
      <w:r w:rsidRPr="00662A6C">
        <w:rPr>
          <w:rFonts w:ascii="Arial" w:hAnsi="Arial" w:cs="Arial"/>
        </w:rPr>
        <w:t xml:space="preserve"> Comitê de Ética em Pesquisa</w:t>
      </w:r>
      <w:r w:rsidR="001F2B1A">
        <w:rPr>
          <w:rFonts w:ascii="Arial" w:hAnsi="Arial" w:cs="Arial"/>
        </w:rPr>
        <w:t xml:space="preserve"> em Seres Humanos</w:t>
      </w:r>
      <w:r w:rsidRPr="00662A6C">
        <w:rPr>
          <w:rFonts w:ascii="Arial" w:hAnsi="Arial" w:cs="Arial"/>
        </w:rPr>
        <w:t xml:space="preserve"> (CEPCMM/HUAP no 205/09).</w:t>
      </w:r>
    </w:p>
    <w:p w:rsidR="00CA5416" w:rsidRPr="00662A6C" w:rsidRDefault="001744E7" w:rsidP="00662A6C">
      <w:pPr>
        <w:autoSpaceDE w:val="0"/>
        <w:autoSpaceDN w:val="0"/>
        <w:adjustRightInd w:val="0"/>
        <w:spacing w:before="200"/>
        <w:ind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A princípio foram selecionados todos da cavidade oral </w:t>
      </w:r>
      <w:r w:rsidR="00484326" w:rsidRPr="00662A6C">
        <w:rPr>
          <w:rFonts w:ascii="Arial" w:hAnsi="Arial" w:cs="Arial"/>
        </w:rPr>
        <w:t>do Departamento de Anatomia Patológica do Hospital Raul Sertã</w:t>
      </w:r>
      <w:r w:rsidR="00A7137B" w:rsidRPr="00662A6C">
        <w:rPr>
          <w:rFonts w:ascii="Arial" w:hAnsi="Arial" w:cs="Arial"/>
        </w:rPr>
        <w:t xml:space="preserve"> do</w:t>
      </w:r>
      <w:r w:rsidR="005B35CD" w:rsidRPr="00662A6C">
        <w:rPr>
          <w:rFonts w:ascii="Arial" w:hAnsi="Arial" w:cs="Arial"/>
        </w:rPr>
        <w:t xml:space="preserve"> período de 1990 a 2010</w:t>
      </w:r>
      <w:r w:rsidR="00484326" w:rsidRPr="00662A6C">
        <w:rPr>
          <w:rFonts w:ascii="Arial" w:hAnsi="Arial" w:cs="Arial"/>
        </w:rPr>
        <w:t>.</w:t>
      </w:r>
      <w:r w:rsidR="00CA5416" w:rsidRPr="00662A6C">
        <w:rPr>
          <w:rFonts w:ascii="Arial" w:hAnsi="Arial" w:cs="Arial"/>
        </w:rPr>
        <w:t xml:space="preserve"> Todos esses casos foram revisados por dois patologistas orais. Dentre as lesões encontradas, todas aquelas com diagnóstico de </w:t>
      </w:r>
      <w:proofErr w:type="spellStart"/>
      <w:r w:rsidR="00CA5416" w:rsidRPr="00662A6C">
        <w:rPr>
          <w:rFonts w:ascii="Arial" w:hAnsi="Arial" w:cs="Arial"/>
        </w:rPr>
        <w:t>mucocele</w:t>
      </w:r>
      <w:proofErr w:type="spellEnd"/>
      <w:r w:rsidR="00CA5416" w:rsidRPr="00662A6C">
        <w:rPr>
          <w:rFonts w:ascii="Arial" w:hAnsi="Arial" w:cs="Arial"/>
        </w:rPr>
        <w:t xml:space="preserve">, foram selecionadas e coletadas as informações demográficas e clínicas através dos laudos anatomopatológicos e registradas em uma ficha padrão. Nos arquivos do Laboratório de Patologia Oral da FOUFF Nova Friburgo também foram selecionados os casos de </w:t>
      </w:r>
      <w:proofErr w:type="spellStart"/>
      <w:r w:rsidR="00CA5416" w:rsidRPr="00662A6C">
        <w:rPr>
          <w:rFonts w:ascii="Arial" w:hAnsi="Arial" w:cs="Arial"/>
        </w:rPr>
        <w:t>mucocele</w:t>
      </w:r>
      <w:proofErr w:type="spellEnd"/>
      <w:r w:rsidR="00CA5416" w:rsidRPr="00662A6C">
        <w:rPr>
          <w:rFonts w:ascii="Arial" w:hAnsi="Arial" w:cs="Arial"/>
        </w:rPr>
        <w:t xml:space="preserve"> do período de 2010 a 2012. </w:t>
      </w:r>
    </w:p>
    <w:p w:rsidR="007576FC" w:rsidRPr="00662A6C" w:rsidRDefault="00043BB8" w:rsidP="00043BB8">
      <w:pPr>
        <w:pStyle w:val="PargrafodaLista"/>
        <w:autoSpaceDE w:val="0"/>
        <w:autoSpaceDN w:val="0"/>
        <w:adjustRightInd w:val="0"/>
        <w:spacing w:before="200"/>
        <w:ind w:left="0" w:firstLine="708"/>
        <w:rPr>
          <w:rFonts w:ascii="Arial" w:hAnsi="Arial" w:cs="Arial"/>
        </w:rPr>
      </w:pPr>
      <w:r w:rsidRPr="00662A6C">
        <w:rPr>
          <w:rFonts w:ascii="Arial" w:hAnsi="Arial" w:cs="Arial"/>
        </w:rPr>
        <w:t xml:space="preserve">As características histopatológicas foram avaliadas através da dupla coloração de hematoxilina e eosina, sendo observadas em um microscópio óptico. O diagnóstico foi revisado por dois patologistas experientes que detectaram a presença de derrame de muco associado a uma resposta de tecido de granulação inflamado. Em casos de dúvida, a coloração especial de PAS (ácido periódico de </w:t>
      </w:r>
      <w:proofErr w:type="spellStart"/>
      <w:r w:rsidRPr="00662A6C">
        <w:rPr>
          <w:rFonts w:ascii="Arial" w:hAnsi="Arial" w:cs="Arial"/>
        </w:rPr>
        <w:t>Schiff</w:t>
      </w:r>
      <w:proofErr w:type="spellEnd"/>
      <w:r w:rsidRPr="00662A6C">
        <w:rPr>
          <w:rFonts w:ascii="Arial" w:hAnsi="Arial" w:cs="Arial"/>
        </w:rPr>
        <w:t xml:space="preserve">), que cora mucina, foi </w:t>
      </w:r>
      <w:proofErr w:type="gramStart"/>
      <w:r w:rsidRPr="00662A6C">
        <w:rPr>
          <w:rFonts w:ascii="Arial" w:hAnsi="Arial" w:cs="Arial"/>
        </w:rPr>
        <w:t>realizado</w:t>
      </w:r>
      <w:proofErr w:type="gramEnd"/>
      <w:r w:rsidRPr="00662A6C">
        <w:rPr>
          <w:rFonts w:ascii="Arial" w:hAnsi="Arial" w:cs="Arial"/>
        </w:rPr>
        <w:t xml:space="preserve">. </w:t>
      </w:r>
      <w:r w:rsidR="001744E7">
        <w:rPr>
          <w:rFonts w:ascii="Arial" w:hAnsi="Arial" w:cs="Arial"/>
        </w:rPr>
        <w:t xml:space="preserve">As lâminas histopatológicas foram avaliadas quanto </w:t>
      </w:r>
      <w:proofErr w:type="gramStart"/>
      <w:r w:rsidR="001744E7">
        <w:rPr>
          <w:rFonts w:ascii="Arial" w:hAnsi="Arial" w:cs="Arial"/>
        </w:rPr>
        <w:t>a</w:t>
      </w:r>
      <w:proofErr w:type="gramEnd"/>
      <w:r w:rsidR="001744E7">
        <w:rPr>
          <w:rFonts w:ascii="Arial" w:hAnsi="Arial" w:cs="Arial"/>
        </w:rPr>
        <w:t xml:space="preserve"> </w:t>
      </w:r>
      <w:r w:rsidR="007576FC" w:rsidRPr="00662A6C">
        <w:rPr>
          <w:rFonts w:ascii="Arial" w:hAnsi="Arial" w:cs="Arial"/>
        </w:rPr>
        <w:t xml:space="preserve">presença e o tipo de infiltrado inflamatório, presença de </w:t>
      </w:r>
      <w:proofErr w:type="spellStart"/>
      <w:r w:rsidR="007576FC" w:rsidRPr="00662A6C">
        <w:rPr>
          <w:rFonts w:ascii="Arial" w:hAnsi="Arial" w:cs="Arial"/>
        </w:rPr>
        <w:t>sialectasia</w:t>
      </w:r>
      <w:proofErr w:type="spellEnd"/>
      <w:r w:rsidR="007576FC" w:rsidRPr="00662A6C">
        <w:rPr>
          <w:rFonts w:ascii="Arial" w:hAnsi="Arial" w:cs="Arial"/>
        </w:rPr>
        <w:t xml:space="preserve">, presença e tipo de </w:t>
      </w:r>
      <w:proofErr w:type="spellStart"/>
      <w:r w:rsidR="007576FC" w:rsidRPr="00662A6C">
        <w:rPr>
          <w:rFonts w:ascii="Arial" w:hAnsi="Arial" w:cs="Arial"/>
        </w:rPr>
        <w:t>metaplasia</w:t>
      </w:r>
      <w:proofErr w:type="spellEnd"/>
      <w:r w:rsidR="007576FC" w:rsidRPr="00662A6C">
        <w:rPr>
          <w:rFonts w:ascii="Arial" w:hAnsi="Arial" w:cs="Arial"/>
        </w:rPr>
        <w:t xml:space="preserve"> </w:t>
      </w:r>
      <w:proofErr w:type="spellStart"/>
      <w:r w:rsidR="007576FC" w:rsidRPr="00662A6C">
        <w:rPr>
          <w:rFonts w:ascii="Arial" w:hAnsi="Arial" w:cs="Arial"/>
        </w:rPr>
        <w:t>ductal</w:t>
      </w:r>
      <w:proofErr w:type="spellEnd"/>
      <w:r w:rsidR="007576FC" w:rsidRPr="00662A6C">
        <w:rPr>
          <w:rFonts w:ascii="Arial" w:hAnsi="Arial" w:cs="Arial"/>
        </w:rPr>
        <w:t xml:space="preserve"> e a </w:t>
      </w:r>
      <w:r>
        <w:rPr>
          <w:rFonts w:ascii="Arial" w:hAnsi="Arial" w:cs="Arial"/>
        </w:rPr>
        <w:t>características adicionais raras,</w:t>
      </w:r>
      <w:r w:rsidR="00FC1CC4" w:rsidRPr="00662A6C">
        <w:rPr>
          <w:rFonts w:ascii="Arial" w:hAnsi="Arial" w:cs="Arial"/>
        </w:rPr>
        <w:t xml:space="preserve"> como a </w:t>
      </w:r>
      <w:proofErr w:type="spellStart"/>
      <w:r w:rsidR="007576FC" w:rsidRPr="00662A6C">
        <w:rPr>
          <w:rFonts w:ascii="Arial" w:hAnsi="Arial" w:cs="Arial"/>
        </w:rPr>
        <w:t>metaplasia</w:t>
      </w:r>
      <w:proofErr w:type="spellEnd"/>
      <w:r w:rsidR="007576FC" w:rsidRPr="00662A6C">
        <w:rPr>
          <w:rFonts w:ascii="Arial" w:hAnsi="Arial" w:cs="Arial"/>
        </w:rPr>
        <w:t xml:space="preserve"> do tipo papilar sinovial</w:t>
      </w:r>
      <w:r>
        <w:rPr>
          <w:rFonts w:ascii="Arial" w:hAnsi="Arial" w:cs="Arial"/>
        </w:rPr>
        <w:t>-</w:t>
      </w:r>
      <w:proofErr w:type="spellStart"/>
      <w:r>
        <w:rPr>
          <w:rFonts w:ascii="Arial" w:hAnsi="Arial" w:cs="Arial"/>
        </w:rPr>
        <w:t>like</w:t>
      </w:r>
      <w:proofErr w:type="spellEnd"/>
      <w:r>
        <w:rPr>
          <w:rFonts w:ascii="Arial" w:hAnsi="Arial" w:cs="Arial"/>
        </w:rPr>
        <w:t xml:space="preserve"> e a </w:t>
      </w:r>
      <w:proofErr w:type="spellStart"/>
      <w:r>
        <w:rPr>
          <w:rFonts w:ascii="Arial" w:hAnsi="Arial" w:cs="Arial"/>
        </w:rPr>
        <w:t>mixoglobulose</w:t>
      </w:r>
      <w:proofErr w:type="spellEnd"/>
      <w:r w:rsidR="007576FC" w:rsidRPr="00662A6C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De acordo com as características histopatológicas os casos foram </w:t>
      </w:r>
      <w:proofErr w:type="gramStart"/>
      <w:r>
        <w:rPr>
          <w:rFonts w:ascii="Arial" w:hAnsi="Arial" w:cs="Arial"/>
        </w:rPr>
        <w:t xml:space="preserve">classificados </w:t>
      </w:r>
      <w:r w:rsidR="007576FC" w:rsidRPr="00662A6C">
        <w:rPr>
          <w:rFonts w:ascii="Arial" w:hAnsi="Arial" w:cs="Arial"/>
        </w:rPr>
        <w:t>em fenômeno de extravasamento ou</w:t>
      </w:r>
      <w:r w:rsidR="00A7137B" w:rsidRPr="00662A6C">
        <w:rPr>
          <w:rFonts w:ascii="Arial" w:hAnsi="Arial" w:cs="Arial"/>
        </w:rPr>
        <w:t xml:space="preserve"> retenção</w:t>
      </w:r>
      <w:r>
        <w:rPr>
          <w:rFonts w:ascii="Arial" w:hAnsi="Arial" w:cs="Arial"/>
        </w:rPr>
        <w:t xml:space="preserve"> de muco, e quanto à profundidade em</w:t>
      </w:r>
      <w:r w:rsidR="007576FC" w:rsidRPr="00662A6C">
        <w:rPr>
          <w:rFonts w:ascii="Arial" w:hAnsi="Arial" w:cs="Arial"/>
        </w:rPr>
        <w:t xml:space="preserve"> convencional</w:t>
      </w:r>
      <w:r>
        <w:rPr>
          <w:rFonts w:ascii="Arial" w:hAnsi="Arial" w:cs="Arial"/>
        </w:rPr>
        <w:t xml:space="preserve"> (profundo)</w:t>
      </w:r>
      <w:r w:rsidR="007576FC" w:rsidRPr="00662A6C">
        <w:rPr>
          <w:rFonts w:ascii="Arial" w:hAnsi="Arial" w:cs="Arial"/>
        </w:rPr>
        <w:t xml:space="preserve"> ou superficial</w:t>
      </w:r>
      <w:proofErr w:type="gramEnd"/>
      <w:r w:rsidR="004B1CB3">
        <w:rPr>
          <w:rFonts w:ascii="Arial" w:hAnsi="Arial" w:cs="Arial"/>
        </w:rPr>
        <w:t xml:space="preserve"> (quando localizadas logo abaixo do tecido epitelial)</w:t>
      </w:r>
      <w:r w:rsidR="007576FC" w:rsidRPr="00662A6C">
        <w:rPr>
          <w:rFonts w:ascii="Arial" w:hAnsi="Arial" w:cs="Arial"/>
        </w:rPr>
        <w:t xml:space="preserve">. </w:t>
      </w:r>
      <w:r w:rsidR="007F171F">
        <w:rPr>
          <w:rFonts w:ascii="Arial" w:hAnsi="Arial" w:cs="Arial"/>
        </w:rPr>
        <w:t xml:space="preserve">O infiltrado inflamatório foi classificado em mononuclear quando houve predominância de células da inflamação crônica como os macrófagos, linfócitos e </w:t>
      </w:r>
      <w:proofErr w:type="spellStart"/>
      <w:r w:rsidR="007F171F">
        <w:rPr>
          <w:rFonts w:ascii="Arial" w:hAnsi="Arial" w:cs="Arial"/>
        </w:rPr>
        <w:t>plasmócitos</w:t>
      </w:r>
      <w:proofErr w:type="spellEnd"/>
      <w:r w:rsidR="007F171F">
        <w:rPr>
          <w:rFonts w:ascii="Arial" w:hAnsi="Arial" w:cs="Arial"/>
        </w:rPr>
        <w:t xml:space="preserve">; </w:t>
      </w:r>
      <w:proofErr w:type="spellStart"/>
      <w:r w:rsidR="007F171F">
        <w:rPr>
          <w:rFonts w:ascii="Arial" w:hAnsi="Arial" w:cs="Arial"/>
        </w:rPr>
        <w:t>polimorfonuclear</w:t>
      </w:r>
      <w:proofErr w:type="spellEnd"/>
      <w:r w:rsidR="007F171F">
        <w:rPr>
          <w:rFonts w:ascii="Arial" w:hAnsi="Arial" w:cs="Arial"/>
        </w:rPr>
        <w:t xml:space="preserve">, quando houve predominância de células da inflamação aguda (neutrófilos); e misto, quando existia </w:t>
      </w:r>
      <w:proofErr w:type="gramStart"/>
      <w:r w:rsidR="007F171F">
        <w:rPr>
          <w:rFonts w:ascii="Arial" w:hAnsi="Arial" w:cs="Arial"/>
        </w:rPr>
        <w:t>quantidade aparentemente iguais dos dois tipos de células inflamatórias</w:t>
      </w:r>
      <w:proofErr w:type="gramEnd"/>
      <w:r w:rsidR="007F171F">
        <w:rPr>
          <w:rFonts w:ascii="Arial" w:hAnsi="Arial" w:cs="Arial"/>
        </w:rPr>
        <w:t xml:space="preserve">.  </w:t>
      </w:r>
    </w:p>
    <w:p w:rsidR="00C57B44" w:rsidRDefault="00C57B44" w:rsidP="00662A6C">
      <w:pPr>
        <w:rPr>
          <w:rFonts w:ascii="Arial" w:hAnsi="Arial" w:cs="Arial"/>
          <w:b/>
        </w:rPr>
      </w:pPr>
    </w:p>
    <w:p w:rsidR="007032EF" w:rsidRPr="000D4791" w:rsidRDefault="007032EF" w:rsidP="00662A6C">
      <w:pPr>
        <w:rPr>
          <w:rFonts w:ascii="Arial" w:hAnsi="Arial" w:cs="Arial"/>
          <w:b/>
        </w:rPr>
      </w:pPr>
      <w:r w:rsidRPr="00A4198E">
        <w:rPr>
          <w:rFonts w:ascii="Arial" w:hAnsi="Arial" w:cs="Arial"/>
          <w:b/>
        </w:rPr>
        <w:t>RESULTADOS</w:t>
      </w:r>
      <w:r w:rsidR="006A1B23" w:rsidRPr="000D4791">
        <w:rPr>
          <w:rFonts w:ascii="Arial" w:hAnsi="Arial" w:cs="Arial"/>
          <w:b/>
        </w:rPr>
        <w:t xml:space="preserve"> </w:t>
      </w:r>
    </w:p>
    <w:p w:rsidR="001873BF" w:rsidRPr="00662A6C" w:rsidRDefault="00043BB8" w:rsidP="00043BB8">
      <w:pPr>
        <w:autoSpaceDE w:val="0"/>
        <w:autoSpaceDN w:val="0"/>
        <w:adjustRightInd w:val="0"/>
        <w:spacing w:after="0"/>
        <w:ind w:firstLine="708"/>
        <w:rPr>
          <w:rFonts w:ascii="Arial" w:hAnsi="Arial" w:cs="Arial"/>
        </w:rPr>
      </w:pPr>
      <w:r>
        <w:rPr>
          <w:rFonts w:ascii="Arial" w:hAnsi="Arial" w:cs="Arial"/>
        </w:rPr>
        <w:t>No total</w:t>
      </w:r>
      <w:r w:rsidR="00874AEC" w:rsidRPr="00662A6C">
        <w:rPr>
          <w:rFonts w:ascii="Arial" w:hAnsi="Arial" w:cs="Arial"/>
        </w:rPr>
        <w:t xml:space="preserve"> foram diagnosticados</w:t>
      </w:r>
      <w:r w:rsidR="00D11992" w:rsidRPr="00662A6C">
        <w:rPr>
          <w:rFonts w:ascii="Arial" w:hAnsi="Arial" w:cs="Arial"/>
        </w:rPr>
        <w:t xml:space="preserve"> </w:t>
      </w:r>
      <w:r w:rsidR="00C96D1B" w:rsidRPr="00662A6C">
        <w:rPr>
          <w:rFonts w:ascii="Arial" w:hAnsi="Arial" w:cs="Arial"/>
        </w:rPr>
        <w:t>42</w:t>
      </w:r>
      <w:r w:rsidR="00BE385D" w:rsidRPr="00662A6C">
        <w:rPr>
          <w:rFonts w:ascii="Arial" w:hAnsi="Arial" w:cs="Arial"/>
        </w:rPr>
        <w:t xml:space="preserve"> casos</w:t>
      </w:r>
      <w:r w:rsidR="007C0899" w:rsidRPr="00662A6C">
        <w:rPr>
          <w:rFonts w:ascii="Arial" w:hAnsi="Arial" w:cs="Arial"/>
        </w:rPr>
        <w:t xml:space="preserve"> de </w:t>
      </w:r>
      <w:proofErr w:type="spellStart"/>
      <w:r w:rsidR="007C0899" w:rsidRPr="00662A6C">
        <w:rPr>
          <w:rFonts w:ascii="Arial" w:hAnsi="Arial" w:cs="Arial"/>
        </w:rPr>
        <w:t>mucoceles</w:t>
      </w:r>
      <w:proofErr w:type="spellEnd"/>
      <w:r>
        <w:rPr>
          <w:rFonts w:ascii="Arial" w:hAnsi="Arial" w:cs="Arial"/>
        </w:rPr>
        <w:t xml:space="preserve">. </w:t>
      </w:r>
      <w:r w:rsidR="007665FD" w:rsidRPr="00662A6C">
        <w:rPr>
          <w:rFonts w:ascii="Arial" w:hAnsi="Arial" w:cs="Arial"/>
        </w:rPr>
        <w:t xml:space="preserve">A </w:t>
      </w:r>
      <w:r w:rsidR="00C96D1B" w:rsidRPr="00662A6C">
        <w:rPr>
          <w:rFonts w:ascii="Arial" w:hAnsi="Arial" w:cs="Arial"/>
        </w:rPr>
        <w:t>faixa etária</w:t>
      </w:r>
      <w:r>
        <w:rPr>
          <w:rFonts w:ascii="Arial" w:hAnsi="Arial" w:cs="Arial"/>
        </w:rPr>
        <w:t xml:space="preserve"> dos pacientes variou</w:t>
      </w:r>
      <w:r w:rsidR="00C96D1B" w:rsidRPr="00662A6C">
        <w:rPr>
          <w:rFonts w:ascii="Arial" w:hAnsi="Arial" w:cs="Arial"/>
        </w:rPr>
        <w:t xml:space="preserve"> de 10 a 7</w:t>
      </w:r>
      <w:r w:rsidR="008108FF" w:rsidRPr="00662A6C">
        <w:rPr>
          <w:rFonts w:ascii="Arial" w:hAnsi="Arial" w:cs="Arial"/>
        </w:rPr>
        <w:t>0 anos de idade</w:t>
      </w:r>
      <w:r w:rsidR="002D49FD" w:rsidRPr="00662A6C">
        <w:rPr>
          <w:rFonts w:ascii="Arial" w:hAnsi="Arial" w:cs="Arial"/>
        </w:rPr>
        <w:t xml:space="preserve">, com media de 21 anos. </w:t>
      </w:r>
      <w:r w:rsidR="002B6584" w:rsidRPr="00662A6C">
        <w:rPr>
          <w:rFonts w:ascii="Arial" w:hAnsi="Arial" w:cs="Arial"/>
        </w:rPr>
        <w:t>Houve</w:t>
      </w:r>
      <w:r w:rsidR="00FC31F8" w:rsidRPr="00662A6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uma leve</w:t>
      </w:r>
      <w:r w:rsidR="00FC31F8" w:rsidRPr="00662A6C">
        <w:rPr>
          <w:rFonts w:ascii="Arial" w:hAnsi="Arial" w:cs="Arial"/>
        </w:rPr>
        <w:t xml:space="preserve"> </w:t>
      </w:r>
      <w:r w:rsidR="00422C0E" w:rsidRPr="00662A6C">
        <w:rPr>
          <w:rFonts w:ascii="Arial" w:hAnsi="Arial" w:cs="Arial"/>
        </w:rPr>
        <w:t xml:space="preserve">predominância </w:t>
      </w:r>
      <w:r>
        <w:rPr>
          <w:rFonts w:ascii="Arial" w:hAnsi="Arial" w:cs="Arial"/>
        </w:rPr>
        <w:t>n</w:t>
      </w:r>
      <w:r w:rsidR="007665FD" w:rsidRPr="00662A6C">
        <w:rPr>
          <w:rFonts w:ascii="Arial" w:hAnsi="Arial" w:cs="Arial"/>
        </w:rPr>
        <w:t>o sexo masculino (22</w:t>
      </w:r>
      <w:r w:rsidR="00104F4C" w:rsidRPr="00662A6C">
        <w:rPr>
          <w:rFonts w:ascii="Arial" w:hAnsi="Arial" w:cs="Arial"/>
        </w:rPr>
        <w:t xml:space="preserve"> -</w:t>
      </w:r>
      <w:r>
        <w:rPr>
          <w:rFonts w:ascii="Arial" w:hAnsi="Arial" w:cs="Arial"/>
        </w:rPr>
        <w:t xml:space="preserve"> </w:t>
      </w:r>
      <w:r w:rsidR="007665FD" w:rsidRPr="00662A6C">
        <w:rPr>
          <w:rFonts w:ascii="Arial" w:hAnsi="Arial" w:cs="Arial"/>
        </w:rPr>
        <w:t>52</w:t>
      </w:r>
      <w:r w:rsidR="00104F4C" w:rsidRPr="00662A6C">
        <w:rPr>
          <w:rFonts w:ascii="Arial" w:hAnsi="Arial" w:cs="Arial"/>
        </w:rPr>
        <w:t>%)</w:t>
      </w:r>
      <w:r w:rsidR="00B621F7">
        <w:rPr>
          <w:rFonts w:ascii="Arial" w:hAnsi="Arial" w:cs="Arial"/>
        </w:rPr>
        <w:t>.</w:t>
      </w:r>
      <w:r w:rsidR="00D72F7F">
        <w:rPr>
          <w:rFonts w:ascii="Arial" w:hAnsi="Arial" w:cs="Arial"/>
        </w:rPr>
        <w:t xml:space="preserve"> A localização mais comum foi </w:t>
      </w:r>
      <w:r w:rsidR="00D72F7F" w:rsidRPr="00E909E0">
        <w:rPr>
          <w:rFonts w:ascii="Arial" w:hAnsi="Arial" w:cs="Arial"/>
        </w:rPr>
        <w:t xml:space="preserve">o lábio </w:t>
      </w:r>
      <w:r w:rsidR="00D72F7F" w:rsidRPr="00E909E0">
        <w:rPr>
          <w:rFonts w:ascii="Arial" w:hAnsi="Arial" w:cs="Arial"/>
        </w:rPr>
        <w:lastRenderedPageBreak/>
        <w:t>inferior</w:t>
      </w:r>
      <w:r w:rsidR="00E909E0" w:rsidRPr="00E909E0">
        <w:rPr>
          <w:rFonts w:ascii="Arial" w:hAnsi="Arial" w:cs="Arial"/>
        </w:rPr>
        <w:t xml:space="preserve"> </w:t>
      </w:r>
      <w:r w:rsidR="00D72F7F" w:rsidRPr="00E909E0">
        <w:rPr>
          <w:rFonts w:ascii="Arial" w:hAnsi="Arial" w:cs="Arial"/>
        </w:rPr>
        <w:t xml:space="preserve">com </w:t>
      </w:r>
      <w:r w:rsidR="00D54181">
        <w:rPr>
          <w:rFonts w:ascii="Arial" w:hAnsi="Arial" w:cs="Arial"/>
        </w:rPr>
        <w:t xml:space="preserve">32 </w:t>
      </w:r>
      <w:r w:rsidR="00853792" w:rsidRPr="00E909E0">
        <w:rPr>
          <w:rFonts w:ascii="Arial" w:hAnsi="Arial" w:cs="Arial"/>
        </w:rPr>
        <w:t>casos</w:t>
      </w:r>
      <w:r w:rsidR="00D54181">
        <w:rPr>
          <w:rFonts w:ascii="Arial" w:hAnsi="Arial" w:cs="Arial"/>
        </w:rPr>
        <w:t xml:space="preserve"> (75%)</w:t>
      </w:r>
      <w:r w:rsidR="00E909E0" w:rsidRPr="00E909E0">
        <w:rPr>
          <w:rFonts w:ascii="Arial" w:hAnsi="Arial" w:cs="Arial"/>
        </w:rPr>
        <w:t xml:space="preserve"> (Figura 1)</w:t>
      </w:r>
      <w:r w:rsidR="009B0710" w:rsidRPr="00E909E0">
        <w:rPr>
          <w:rFonts w:ascii="Arial" w:hAnsi="Arial" w:cs="Arial"/>
        </w:rPr>
        <w:t>, seguido d</w:t>
      </w:r>
      <w:r w:rsidR="00D54181">
        <w:rPr>
          <w:rFonts w:ascii="Arial" w:hAnsi="Arial" w:cs="Arial"/>
        </w:rPr>
        <w:t>a região de ventre lingual (7 - 17%), do assoalho bucal (3 -</w:t>
      </w:r>
      <w:r w:rsidR="009B0710" w:rsidRPr="00E909E0">
        <w:rPr>
          <w:rFonts w:ascii="Arial" w:hAnsi="Arial" w:cs="Arial"/>
        </w:rPr>
        <w:t xml:space="preserve"> 6%</w:t>
      </w:r>
      <w:r w:rsidR="0056572B" w:rsidRPr="00E909E0">
        <w:rPr>
          <w:rFonts w:ascii="Arial" w:hAnsi="Arial" w:cs="Arial"/>
        </w:rPr>
        <w:t>)</w:t>
      </w:r>
      <w:r w:rsidR="00D54181">
        <w:rPr>
          <w:rFonts w:ascii="Arial" w:hAnsi="Arial" w:cs="Arial"/>
        </w:rPr>
        <w:t xml:space="preserve"> e da mucosa </w:t>
      </w:r>
      <w:proofErr w:type="spellStart"/>
      <w:r w:rsidR="00D54181">
        <w:rPr>
          <w:rFonts w:ascii="Arial" w:hAnsi="Arial" w:cs="Arial"/>
        </w:rPr>
        <w:t>jugal</w:t>
      </w:r>
      <w:proofErr w:type="spellEnd"/>
      <w:r w:rsidR="00D54181">
        <w:rPr>
          <w:rFonts w:ascii="Arial" w:hAnsi="Arial" w:cs="Arial"/>
        </w:rPr>
        <w:t xml:space="preserve"> (</w:t>
      </w:r>
      <w:proofErr w:type="gramStart"/>
      <w:r w:rsidR="00D54181">
        <w:rPr>
          <w:rFonts w:ascii="Arial" w:hAnsi="Arial" w:cs="Arial"/>
        </w:rPr>
        <w:t>1 -</w:t>
      </w:r>
      <w:r w:rsidR="009B0710" w:rsidRPr="00E909E0">
        <w:rPr>
          <w:rFonts w:ascii="Arial" w:hAnsi="Arial" w:cs="Arial"/>
        </w:rPr>
        <w:t xml:space="preserve"> 2</w:t>
      </w:r>
      <w:proofErr w:type="gramEnd"/>
      <w:r w:rsidR="009B0710" w:rsidRPr="00E909E0">
        <w:rPr>
          <w:rFonts w:ascii="Arial" w:hAnsi="Arial" w:cs="Arial"/>
        </w:rPr>
        <w:t>%)</w:t>
      </w:r>
      <w:r w:rsidR="000D4791" w:rsidRPr="00E909E0">
        <w:rPr>
          <w:rFonts w:ascii="Arial" w:hAnsi="Arial" w:cs="Arial"/>
        </w:rPr>
        <w:t xml:space="preserve">. </w:t>
      </w:r>
      <w:r w:rsidR="00C57B44">
        <w:rPr>
          <w:rFonts w:ascii="Arial" w:hAnsi="Arial" w:cs="Arial"/>
        </w:rPr>
        <w:t>Em apenas um</w:t>
      </w:r>
      <w:r w:rsidRPr="00E909E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caso </w:t>
      </w:r>
      <w:r w:rsidR="00B01EAC" w:rsidRPr="00662A6C">
        <w:rPr>
          <w:rFonts w:ascii="Arial" w:hAnsi="Arial" w:cs="Arial"/>
        </w:rPr>
        <w:t xml:space="preserve">a localização da lesão </w:t>
      </w:r>
      <w:r>
        <w:rPr>
          <w:rFonts w:ascii="Arial" w:hAnsi="Arial" w:cs="Arial"/>
        </w:rPr>
        <w:t>não</w:t>
      </w:r>
      <w:r w:rsidR="00086E85">
        <w:rPr>
          <w:rFonts w:ascii="Arial" w:hAnsi="Arial" w:cs="Arial"/>
        </w:rPr>
        <w:t xml:space="preserve"> foi</w:t>
      </w:r>
      <w:r>
        <w:rPr>
          <w:rFonts w:ascii="Arial" w:hAnsi="Arial" w:cs="Arial"/>
        </w:rPr>
        <w:t xml:space="preserve"> conhecida e outro </w:t>
      </w:r>
      <w:r w:rsidR="00B01EAC" w:rsidRPr="00662A6C">
        <w:rPr>
          <w:rFonts w:ascii="Arial" w:hAnsi="Arial" w:cs="Arial"/>
        </w:rPr>
        <w:t>paciente apresentou dois sítios d</w:t>
      </w:r>
      <w:r>
        <w:rPr>
          <w:rFonts w:ascii="Arial" w:hAnsi="Arial" w:cs="Arial"/>
        </w:rPr>
        <w:t>e acometimento</w:t>
      </w:r>
      <w:r w:rsidR="00D441F2" w:rsidRPr="00662A6C">
        <w:rPr>
          <w:rFonts w:ascii="Arial" w:hAnsi="Arial" w:cs="Arial"/>
        </w:rPr>
        <w:t>.</w:t>
      </w:r>
    </w:p>
    <w:p w:rsidR="000D4791" w:rsidRPr="00E909E0" w:rsidRDefault="00043BB8" w:rsidP="00A179D4">
      <w:pPr>
        <w:ind w:firstLine="708"/>
        <w:rPr>
          <w:rFonts w:ascii="Arial" w:hAnsi="Arial" w:cs="Arial"/>
        </w:rPr>
      </w:pPr>
      <w:r>
        <w:rPr>
          <w:rFonts w:ascii="Arial" w:hAnsi="Arial" w:cs="Arial"/>
        </w:rPr>
        <w:t>Ao todo, 27 casos (64%) foram classificado</w:t>
      </w:r>
      <w:r w:rsidR="00CA7A0C" w:rsidRPr="00662A6C">
        <w:rPr>
          <w:rFonts w:ascii="Arial" w:hAnsi="Arial" w:cs="Arial"/>
        </w:rPr>
        <w:t xml:space="preserve">s como </w:t>
      </w:r>
      <w:proofErr w:type="spellStart"/>
      <w:r>
        <w:rPr>
          <w:rFonts w:ascii="Arial" w:hAnsi="Arial" w:cs="Arial"/>
        </w:rPr>
        <w:t>mucoceles</w:t>
      </w:r>
      <w:proofErr w:type="spellEnd"/>
      <w:r>
        <w:rPr>
          <w:rFonts w:ascii="Arial" w:hAnsi="Arial" w:cs="Arial"/>
        </w:rPr>
        <w:t xml:space="preserve"> convencionais e 15</w:t>
      </w:r>
      <w:r w:rsidR="00CA7A0C" w:rsidRPr="00662A6C">
        <w:rPr>
          <w:rFonts w:ascii="Arial" w:hAnsi="Arial" w:cs="Arial"/>
        </w:rPr>
        <w:t xml:space="preserve"> (3</w:t>
      </w:r>
      <w:r w:rsidR="000D4791">
        <w:rPr>
          <w:rFonts w:ascii="Arial" w:hAnsi="Arial" w:cs="Arial"/>
        </w:rPr>
        <w:t xml:space="preserve">6%) como </w:t>
      </w:r>
      <w:proofErr w:type="spellStart"/>
      <w:r w:rsidR="000D4791">
        <w:rPr>
          <w:rFonts w:ascii="Arial" w:hAnsi="Arial" w:cs="Arial"/>
        </w:rPr>
        <w:t>mucoceles</w:t>
      </w:r>
      <w:proofErr w:type="spellEnd"/>
      <w:r w:rsidR="000D4791">
        <w:rPr>
          <w:rFonts w:ascii="Arial" w:hAnsi="Arial" w:cs="Arial"/>
        </w:rPr>
        <w:t xml:space="preserve"> superficiais</w:t>
      </w:r>
      <w:r w:rsidR="00080A96">
        <w:rPr>
          <w:rFonts w:ascii="Arial" w:hAnsi="Arial" w:cs="Arial"/>
        </w:rPr>
        <w:t xml:space="preserve">, sendo </w:t>
      </w:r>
      <w:r w:rsidR="000D4791">
        <w:rPr>
          <w:rFonts w:ascii="Arial" w:hAnsi="Arial" w:cs="Arial"/>
        </w:rPr>
        <w:t xml:space="preserve">maioria </w:t>
      </w:r>
      <w:r w:rsidR="000D4791" w:rsidRPr="00662A6C">
        <w:rPr>
          <w:rFonts w:ascii="Arial" w:hAnsi="Arial" w:cs="Arial"/>
        </w:rPr>
        <w:t xml:space="preserve">dos casos </w:t>
      </w:r>
      <w:r>
        <w:rPr>
          <w:rFonts w:ascii="Arial" w:hAnsi="Arial" w:cs="Arial"/>
        </w:rPr>
        <w:t xml:space="preserve">classificados </w:t>
      </w:r>
      <w:r w:rsidR="000D4791" w:rsidRPr="00662A6C">
        <w:rPr>
          <w:rFonts w:ascii="Arial" w:hAnsi="Arial" w:cs="Arial"/>
        </w:rPr>
        <w:t>como fenômeno de extravasamento de muco</w:t>
      </w:r>
      <w:r w:rsidRPr="004B1CB3">
        <w:rPr>
          <w:rFonts w:ascii="Arial" w:hAnsi="Arial" w:cs="Arial"/>
        </w:rPr>
        <w:t xml:space="preserve">. </w:t>
      </w:r>
      <w:r w:rsidR="00080A96">
        <w:rPr>
          <w:rFonts w:ascii="Arial" w:hAnsi="Arial" w:cs="Arial"/>
        </w:rPr>
        <w:t xml:space="preserve">Apenas um caso foi diagnosticado como cisto de retenção de muco, localizado na região de assoalho. </w:t>
      </w:r>
      <w:r w:rsidR="00A179D4" w:rsidRPr="004B1CB3">
        <w:rPr>
          <w:rFonts w:ascii="Arial" w:hAnsi="Arial" w:cs="Arial"/>
        </w:rPr>
        <w:t>Na região de lábio infer</w:t>
      </w:r>
      <w:r w:rsidR="005D506E" w:rsidRPr="004B1CB3">
        <w:rPr>
          <w:rFonts w:ascii="Arial" w:hAnsi="Arial" w:cs="Arial"/>
        </w:rPr>
        <w:t>ior,</w:t>
      </w:r>
      <w:r w:rsidR="00E909E0" w:rsidRPr="004B1CB3">
        <w:rPr>
          <w:rFonts w:ascii="Arial" w:hAnsi="Arial" w:cs="Arial"/>
        </w:rPr>
        <w:t xml:space="preserve"> 23 </w:t>
      </w:r>
      <w:r w:rsidR="004B1CB3" w:rsidRPr="004B1CB3">
        <w:rPr>
          <w:rFonts w:ascii="Arial" w:hAnsi="Arial" w:cs="Arial"/>
        </w:rPr>
        <w:t>(</w:t>
      </w:r>
      <w:r w:rsidR="005D506E" w:rsidRPr="004B1CB3">
        <w:rPr>
          <w:rFonts w:ascii="Arial" w:hAnsi="Arial" w:cs="Arial"/>
        </w:rPr>
        <w:t>59</w:t>
      </w:r>
      <w:r w:rsidR="0056572B" w:rsidRPr="004B1CB3">
        <w:rPr>
          <w:rFonts w:ascii="Arial" w:hAnsi="Arial" w:cs="Arial"/>
        </w:rPr>
        <w:t>%</w:t>
      </w:r>
      <w:r w:rsidR="004B1CB3" w:rsidRPr="004B1CB3">
        <w:rPr>
          <w:rFonts w:ascii="Arial" w:hAnsi="Arial" w:cs="Arial"/>
        </w:rPr>
        <w:t>)</w:t>
      </w:r>
      <w:r w:rsidR="0056572B" w:rsidRPr="004B1CB3">
        <w:rPr>
          <w:rFonts w:ascii="Arial" w:hAnsi="Arial" w:cs="Arial"/>
        </w:rPr>
        <w:t xml:space="preserve"> eram do tipo convencional</w:t>
      </w:r>
      <w:r w:rsidR="004B1CB3" w:rsidRPr="004B1CB3">
        <w:rPr>
          <w:rFonts w:ascii="Arial" w:hAnsi="Arial" w:cs="Arial"/>
        </w:rPr>
        <w:t>;</w:t>
      </w:r>
      <w:r w:rsidR="005D506E" w:rsidRPr="004B1CB3">
        <w:rPr>
          <w:rFonts w:ascii="Arial" w:hAnsi="Arial" w:cs="Arial"/>
        </w:rPr>
        <w:t xml:space="preserve"> </w:t>
      </w:r>
      <w:r w:rsidR="00A179D4" w:rsidRPr="004B1CB3">
        <w:rPr>
          <w:rFonts w:ascii="Arial" w:hAnsi="Arial" w:cs="Arial"/>
        </w:rPr>
        <w:t xml:space="preserve">já na região de ventre </w:t>
      </w:r>
      <w:r w:rsidR="004B1CB3" w:rsidRPr="004B1CB3">
        <w:rPr>
          <w:rFonts w:ascii="Arial" w:hAnsi="Arial" w:cs="Arial"/>
        </w:rPr>
        <w:t xml:space="preserve">de língua </w:t>
      </w:r>
      <w:r w:rsidR="00A179D4" w:rsidRPr="004B1CB3">
        <w:rPr>
          <w:rFonts w:ascii="Arial" w:hAnsi="Arial" w:cs="Arial"/>
        </w:rPr>
        <w:t>a maioria</w:t>
      </w:r>
      <w:r w:rsidR="00086E85">
        <w:rPr>
          <w:rFonts w:ascii="Arial" w:hAnsi="Arial" w:cs="Arial"/>
        </w:rPr>
        <w:t xml:space="preserve"> (60%) era</w:t>
      </w:r>
      <w:r w:rsidR="004B1CB3" w:rsidRPr="004B1CB3">
        <w:rPr>
          <w:rFonts w:ascii="Arial" w:hAnsi="Arial" w:cs="Arial"/>
        </w:rPr>
        <w:t xml:space="preserve"> do tipo </w:t>
      </w:r>
      <w:proofErr w:type="gramStart"/>
      <w:r w:rsidR="004B1CB3" w:rsidRPr="004B1CB3">
        <w:rPr>
          <w:rFonts w:ascii="Arial" w:hAnsi="Arial" w:cs="Arial"/>
        </w:rPr>
        <w:t xml:space="preserve">superficial, provavelmente associadas às glândulas de </w:t>
      </w:r>
      <w:proofErr w:type="spellStart"/>
      <w:r w:rsidR="004B1CB3" w:rsidRPr="004B1CB3">
        <w:rPr>
          <w:rFonts w:ascii="Arial" w:hAnsi="Arial" w:cs="Arial"/>
        </w:rPr>
        <w:t>Blandin-Nuhn</w:t>
      </w:r>
      <w:proofErr w:type="spellEnd"/>
      <w:proofErr w:type="gramEnd"/>
      <w:r w:rsidR="004B1CB3" w:rsidRPr="004B1CB3">
        <w:rPr>
          <w:rFonts w:ascii="Arial" w:hAnsi="Arial" w:cs="Arial"/>
        </w:rPr>
        <w:t>.</w:t>
      </w:r>
      <w:r w:rsidR="005D506E" w:rsidRPr="004B1CB3">
        <w:rPr>
          <w:rFonts w:ascii="Arial" w:hAnsi="Arial" w:cs="Arial"/>
        </w:rPr>
        <w:t xml:space="preserve"> </w:t>
      </w:r>
      <w:r w:rsidR="0018170A" w:rsidRPr="004B1CB3">
        <w:rPr>
          <w:rFonts w:ascii="Arial" w:hAnsi="Arial" w:cs="Arial"/>
        </w:rPr>
        <w:t xml:space="preserve">As </w:t>
      </w:r>
      <w:proofErr w:type="spellStart"/>
      <w:r w:rsidR="0018170A" w:rsidRPr="004B1CB3">
        <w:rPr>
          <w:rFonts w:ascii="Arial" w:hAnsi="Arial" w:cs="Arial"/>
        </w:rPr>
        <w:t>mucoceles</w:t>
      </w:r>
      <w:proofErr w:type="spellEnd"/>
      <w:r w:rsidR="0018170A" w:rsidRPr="004B1CB3">
        <w:rPr>
          <w:rFonts w:ascii="Arial" w:hAnsi="Arial" w:cs="Arial"/>
        </w:rPr>
        <w:t xml:space="preserve"> do tipo extravasamento de muco aprese</w:t>
      </w:r>
      <w:r w:rsidR="004B1CB3" w:rsidRPr="004B1CB3">
        <w:rPr>
          <w:rFonts w:ascii="Arial" w:hAnsi="Arial" w:cs="Arial"/>
        </w:rPr>
        <w:t xml:space="preserve">ntaram </w:t>
      </w:r>
      <w:r w:rsidR="00A9638D" w:rsidRPr="004B1CB3">
        <w:rPr>
          <w:rFonts w:ascii="Arial" w:hAnsi="Arial" w:cs="Arial"/>
        </w:rPr>
        <w:t>formação de cavidade</w:t>
      </w:r>
      <w:r w:rsidR="004B1CB3" w:rsidRPr="004B1CB3">
        <w:rPr>
          <w:rFonts w:ascii="Arial" w:hAnsi="Arial" w:cs="Arial"/>
        </w:rPr>
        <w:t xml:space="preserve"> contendo muco em seu interior</w:t>
      </w:r>
      <w:r w:rsidR="00A9638D" w:rsidRPr="004B1CB3">
        <w:rPr>
          <w:rFonts w:ascii="Arial" w:hAnsi="Arial" w:cs="Arial"/>
        </w:rPr>
        <w:t xml:space="preserve"> circundado por um tecido de granulação</w:t>
      </w:r>
      <w:r w:rsidR="004B1CB3" w:rsidRPr="004B1CB3">
        <w:rPr>
          <w:rFonts w:ascii="Arial" w:hAnsi="Arial" w:cs="Arial"/>
        </w:rPr>
        <w:t xml:space="preserve"> contendo grande quantidade de macrófagos espumosos e células gigantes multinucleadas.</w:t>
      </w:r>
      <w:r w:rsidR="00A179D4" w:rsidRPr="004B1CB3">
        <w:rPr>
          <w:rFonts w:ascii="Arial" w:hAnsi="Arial" w:cs="Arial"/>
        </w:rPr>
        <w:t xml:space="preserve"> </w:t>
      </w:r>
      <w:r w:rsidR="007F171F" w:rsidRPr="00E909E0">
        <w:rPr>
          <w:rFonts w:ascii="Arial" w:hAnsi="Arial" w:cs="Arial"/>
        </w:rPr>
        <w:t>De acordo com o infiltrado inflamatório encont</w:t>
      </w:r>
      <w:r w:rsidR="00A179D4" w:rsidRPr="00E909E0">
        <w:rPr>
          <w:rFonts w:ascii="Arial" w:hAnsi="Arial" w:cs="Arial"/>
        </w:rPr>
        <w:t>rado dentro e ao redor da lesão</w:t>
      </w:r>
      <w:r w:rsidR="007F171F" w:rsidRPr="00E909E0">
        <w:rPr>
          <w:rFonts w:ascii="Arial" w:hAnsi="Arial" w:cs="Arial"/>
        </w:rPr>
        <w:t xml:space="preserve"> a maioria foi do tipo</w:t>
      </w:r>
      <w:r w:rsidR="00080A96">
        <w:rPr>
          <w:rFonts w:ascii="Arial" w:hAnsi="Arial" w:cs="Arial"/>
        </w:rPr>
        <w:t xml:space="preserve"> misto totalizando 23 casos (</w:t>
      </w:r>
      <w:r w:rsidR="00E909E0" w:rsidRPr="00E909E0">
        <w:rPr>
          <w:rFonts w:ascii="Arial" w:hAnsi="Arial" w:cs="Arial"/>
        </w:rPr>
        <w:t>55%</w:t>
      </w:r>
      <w:r w:rsidR="00080A96">
        <w:rPr>
          <w:rFonts w:ascii="Arial" w:hAnsi="Arial" w:cs="Arial"/>
        </w:rPr>
        <w:t>)</w:t>
      </w:r>
      <w:r w:rsidR="00853792" w:rsidRPr="00E909E0">
        <w:rPr>
          <w:rFonts w:ascii="Arial" w:hAnsi="Arial" w:cs="Arial"/>
        </w:rPr>
        <w:t xml:space="preserve">, seguido pelo </w:t>
      </w:r>
      <w:r w:rsidR="00E909E0" w:rsidRPr="00E909E0">
        <w:rPr>
          <w:rFonts w:ascii="Arial" w:hAnsi="Arial" w:cs="Arial"/>
        </w:rPr>
        <w:t xml:space="preserve">tipo </w:t>
      </w:r>
      <w:proofErr w:type="spellStart"/>
      <w:r w:rsidR="00C50438" w:rsidRPr="00E909E0">
        <w:rPr>
          <w:rFonts w:ascii="Arial" w:hAnsi="Arial" w:cs="Arial"/>
        </w:rPr>
        <w:t>polimorfonuclear</w:t>
      </w:r>
      <w:proofErr w:type="spellEnd"/>
      <w:r w:rsidR="00080A96">
        <w:rPr>
          <w:rFonts w:ascii="Arial" w:hAnsi="Arial" w:cs="Arial"/>
        </w:rPr>
        <w:t xml:space="preserve"> (10 -</w:t>
      </w:r>
      <w:r w:rsidR="00853792" w:rsidRPr="00E909E0">
        <w:rPr>
          <w:rFonts w:ascii="Arial" w:hAnsi="Arial" w:cs="Arial"/>
        </w:rPr>
        <w:t xml:space="preserve"> </w:t>
      </w:r>
      <w:r w:rsidR="00080A96">
        <w:rPr>
          <w:rFonts w:ascii="Arial" w:hAnsi="Arial" w:cs="Arial"/>
        </w:rPr>
        <w:t>24%) e do tipo mononuclear (9 -</w:t>
      </w:r>
      <w:r w:rsidR="00853792" w:rsidRPr="00E909E0">
        <w:rPr>
          <w:rFonts w:ascii="Arial" w:hAnsi="Arial" w:cs="Arial"/>
        </w:rPr>
        <w:t xml:space="preserve"> 21%</w:t>
      </w:r>
      <w:r w:rsidR="00A179D4" w:rsidRPr="00E909E0">
        <w:rPr>
          <w:rFonts w:ascii="Arial" w:hAnsi="Arial" w:cs="Arial"/>
        </w:rPr>
        <w:t>).</w:t>
      </w:r>
      <w:r w:rsidR="0056572B" w:rsidRPr="00E909E0">
        <w:rPr>
          <w:rFonts w:ascii="Arial" w:hAnsi="Arial" w:cs="Arial"/>
        </w:rPr>
        <w:t xml:space="preserve"> A </w:t>
      </w:r>
      <w:proofErr w:type="spellStart"/>
      <w:r w:rsidR="0056572B" w:rsidRPr="00E909E0">
        <w:rPr>
          <w:rFonts w:ascii="Arial" w:hAnsi="Arial" w:cs="Arial"/>
        </w:rPr>
        <w:t>sialectasia</w:t>
      </w:r>
      <w:proofErr w:type="spellEnd"/>
      <w:r w:rsidR="0056572B" w:rsidRPr="00E909E0">
        <w:rPr>
          <w:rFonts w:ascii="Arial" w:hAnsi="Arial" w:cs="Arial"/>
        </w:rPr>
        <w:t xml:space="preserve"> </w:t>
      </w:r>
      <w:r w:rsidR="00C50438" w:rsidRPr="00E909E0">
        <w:rPr>
          <w:rFonts w:ascii="Arial" w:hAnsi="Arial" w:cs="Arial"/>
        </w:rPr>
        <w:t>foi encontrada em 64</w:t>
      </w:r>
      <w:r w:rsidR="0056572B" w:rsidRPr="00E909E0">
        <w:rPr>
          <w:rFonts w:ascii="Arial" w:hAnsi="Arial" w:cs="Arial"/>
        </w:rPr>
        <w:t xml:space="preserve">% dos casos. Já </w:t>
      </w:r>
      <w:r w:rsidR="00080A96">
        <w:rPr>
          <w:rFonts w:ascii="Arial" w:hAnsi="Arial" w:cs="Arial"/>
        </w:rPr>
        <w:t xml:space="preserve">as </w:t>
      </w:r>
      <w:r w:rsidR="0056572B" w:rsidRPr="00E909E0">
        <w:rPr>
          <w:rFonts w:ascii="Arial" w:hAnsi="Arial" w:cs="Arial"/>
        </w:rPr>
        <w:t xml:space="preserve">características microscópicas raras como a </w:t>
      </w:r>
      <w:proofErr w:type="spellStart"/>
      <w:r w:rsidR="0056572B" w:rsidRPr="00E909E0">
        <w:rPr>
          <w:rFonts w:ascii="Arial" w:hAnsi="Arial" w:cs="Arial"/>
        </w:rPr>
        <w:t>metaplasia</w:t>
      </w:r>
      <w:proofErr w:type="spellEnd"/>
      <w:r w:rsidR="0056572B" w:rsidRPr="00E909E0">
        <w:rPr>
          <w:rFonts w:ascii="Arial" w:hAnsi="Arial" w:cs="Arial"/>
        </w:rPr>
        <w:t xml:space="preserve"> do tipo sin</w:t>
      </w:r>
      <w:r w:rsidR="00080A96">
        <w:rPr>
          <w:rFonts w:ascii="Arial" w:hAnsi="Arial" w:cs="Arial"/>
        </w:rPr>
        <w:t>ovial-</w:t>
      </w:r>
      <w:proofErr w:type="spellStart"/>
      <w:r w:rsidR="00080A96">
        <w:rPr>
          <w:rFonts w:ascii="Arial" w:hAnsi="Arial" w:cs="Arial"/>
        </w:rPr>
        <w:t>like</w:t>
      </w:r>
      <w:proofErr w:type="spellEnd"/>
      <w:r w:rsidR="00080A96">
        <w:rPr>
          <w:rFonts w:ascii="Arial" w:hAnsi="Arial" w:cs="Arial"/>
        </w:rPr>
        <w:t xml:space="preserve"> foram</w:t>
      </w:r>
      <w:r w:rsidR="00C50438" w:rsidRPr="00E909E0">
        <w:rPr>
          <w:rFonts w:ascii="Arial" w:hAnsi="Arial" w:cs="Arial"/>
        </w:rPr>
        <w:t xml:space="preserve"> encontrada</w:t>
      </w:r>
      <w:r w:rsidR="00080A96">
        <w:rPr>
          <w:rFonts w:ascii="Arial" w:hAnsi="Arial" w:cs="Arial"/>
        </w:rPr>
        <w:t>s</w:t>
      </w:r>
      <w:r w:rsidR="00C50438" w:rsidRPr="00E909E0">
        <w:rPr>
          <w:rFonts w:ascii="Arial" w:hAnsi="Arial" w:cs="Arial"/>
        </w:rPr>
        <w:t xml:space="preserve"> em </w:t>
      </w:r>
      <w:proofErr w:type="gramStart"/>
      <w:r w:rsidR="00080A96">
        <w:rPr>
          <w:rFonts w:ascii="Arial" w:hAnsi="Arial" w:cs="Arial"/>
        </w:rPr>
        <w:t>2</w:t>
      </w:r>
      <w:proofErr w:type="gramEnd"/>
      <w:r w:rsidR="00080A96">
        <w:rPr>
          <w:rFonts w:ascii="Arial" w:hAnsi="Arial" w:cs="Arial"/>
        </w:rPr>
        <w:t xml:space="preserve"> casos, sendo caracterizadas por projeções papilares na parede do tecido e granulação</w:t>
      </w:r>
      <w:r w:rsidR="009347C1">
        <w:rPr>
          <w:rFonts w:ascii="Arial" w:hAnsi="Arial" w:cs="Arial"/>
        </w:rPr>
        <w:t xml:space="preserve"> delimitada por uma delgada linha </w:t>
      </w:r>
      <w:proofErr w:type="spellStart"/>
      <w:r w:rsidR="009347C1">
        <w:rPr>
          <w:rFonts w:ascii="Arial" w:hAnsi="Arial" w:cs="Arial"/>
        </w:rPr>
        <w:t>eosinofílica</w:t>
      </w:r>
      <w:proofErr w:type="spellEnd"/>
      <w:r w:rsidR="00080A96">
        <w:rPr>
          <w:rFonts w:ascii="Arial" w:hAnsi="Arial" w:cs="Arial"/>
        </w:rPr>
        <w:t xml:space="preserve"> ao </w:t>
      </w:r>
      <w:r w:rsidR="00C57B44">
        <w:rPr>
          <w:rFonts w:ascii="Arial" w:hAnsi="Arial" w:cs="Arial"/>
        </w:rPr>
        <w:t xml:space="preserve">redor da </w:t>
      </w:r>
      <w:r w:rsidR="00080A96">
        <w:rPr>
          <w:rFonts w:ascii="Arial" w:hAnsi="Arial" w:cs="Arial"/>
        </w:rPr>
        <w:t>região do muco extravasado.</w:t>
      </w:r>
      <w:r w:rsidR="009A6D04">
        <w:rPr>
          <w:rFonts w:ascii="Arial" w:hAnsi="Arial" w:cs="Arial"/>
        </w:rPr>
        <w:t xml:space="preserve"> As figuras 2 e 3 mostram as principais características histopatológicas da </w:t>
      </w:r>
      <w:proofErr w:type="spellStart"/>
      <w:r w:rsidR="009A6D04">
        <w:rPr>
          <w:rFonts w:ascii="Arial" w:hAnsi="Arial" w:cs="Arial"/>
        </w:rPr>
        <w:t>mucocele</w:t>
      </w:r>
      <w:proofErr w:type="spellEnd"/>
      <w:r w:rsidR="009A6D04">
        <w:rPr>
          <w:rFonts w:ascii="Arial" w:hAnsi="Arial" w:cs="Arial"/>
        </w:rPr>
        <w:t>.</w:t>
      </w:r>
    </w:p>
    <w:p w:rsidR="000D4791" w:rsidRPr="00662A6C" w:rsidRDefault="000D4791" w:rsidP="000D4791">
      <w:pPr>
        <w:rPr>
          <w:rFonts w:ascii="Arial" w:hAnsi="Arial" w:cs="Arial"/>
        </w:rPr>
        <w:sectPr w:rsidR="000D4791" w:rsidRPr="00662A6C" w:rsidSect="00A94342">
          <w:type w:val="continuous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841622" w:rsidRPr="00662A6C" w:rsidRDefault="00841622" w:rsidP="00662A6C">
      <w:pPr>
        <w:rPr>
          <w:rFonts w:ascii="Arial" w:hAnsi="Arial" w:cs="Arial"/>
        </w:rPr>
      </w:pPr>
    </w:p>
    <w:p w:rsidR="00EB0C52" w:rsidRPr="00662A6C" w:rsidRDefault="00DC7D9E" w:rsidP="001D0632">
      <w:pPr>
        <w:tabs>
          <w:tab w:val="left" w:pos="3514"/>
        </w:tabs>
        <w:ind w:right="611"/>
        <w:jc w:val="left"/>
        <w:rPr>
          <w:rFonts w:ascii="Arial" w:hAnsi="Arial" w:cs="Arial"/>
          <w:b/>
        </w:rPr>
      </w:pPr>
      <w:r w:rsidRPr="00662A6C">
        <w:rPr>
          <w:rFonts w:ascii="Arial" w:hAnsi="Arial" w:cs="Arial"/>
          <w:b/>
        </w:rPr>
        <w:t>DISCUSSÃO</w:t>
      </w:r>
    </w:p>
    <w:p w:rsidR="00196F6A" w:rsidRDefault="00EB0C52" w:rsidP="001D0632">
      <w:pPr>
        <w:ind w:right="611" w:firstLine="708"/>
        <w:rPr>
          <w:rFonts w:ascii="Arial" w:hAnsi="Arial" w:cs="Arial"/>
        </w:rPr>
      </w:pPr>
      <w:proofErr w:type="spellStart"/>
      <w:r w:rsidRPr="00662A6C">
        <w:rPr>
          <w:rFonts w:ascii="Arial" w:hAnsi="Arial" w:cs="Arial"/>
        </w:rPr>
        <w:t>Mucoceles</w:t>
      </w:r>
      <w:proofErr w:type="spellEnd"/>
      <w:r w:rsidR="0056572B">
        <w:rPr>
          <w:rFonts w:ascii="Arial" w:hAnsi="Arial" w:cs="Arial"/>
        </w:rPr>
        <w:t xml:space="preserve"> </w:t>
      </w:r>
      <w:r w:rsidRPr="00662A6C">
        <w:rPr>
          <w:rFonts w:ascii="Arial" w:hAnsi="Arial" w:cs="Arial"/>
        </w:rPr>
        <w:t xml:space="preserve">são lesões benignas comuns </w:t>
      </w:r>
      <w:r w:rsidR="0056572B">
        <w:rPr>
          <w:rFonts w:ascii="Arial" w:hAnsi="Arial" w:cs="Arial"/>
        </w:rPr>
        <w:t>da</w:t>
      </w:r>
      <w:r w:rsidRPr="00662A6C">
        <w:rPr>
          <w:rFonts w:ascii="Arial" w:hAnsi="Arial" w:cs="Arial"/>
        </w:rPr>
        <w:t xml:space="preserve"> cavidade oral. Na maioria das vezes, seu aparecimento é causado pela ruptura do ducto</w:t>
      </w:r>
      <w:r w:rsidR="001B613C">
        <w:rPr>
          <w:rFonts w:ascii="Arial" w:hAnsi="Arial" w:cs="Arial"/>
        </w:rPr>
        <w:t xml:space="preserve"> das glândulas salivares geralmente </w:t>
      </w:r>
      <w:r w:rsidR="004B1CB3">
        <w:rPr>
          <w:rFonts w:ascii="Arial" w:hAnsi="Arial" w:cs="Arial"/>
        </w:rPr>
        <w:t>por trauma local</w:t>
      </w:r>
      <w:r w:rsidR="001B613C">
        <w:rPr>
          <w:rFonts w:ascii="Arial" w:hAnsi="Arial" w:cs="Arial"/>
          <w:vertAlign w:val="superscript"/>
        </w:rPr>
        <w:t>,</w:t>
      </w:r>
      <w:r w:rsidR="00B51B23" w:rsidRPr="00662A6C">
        <w:rPr>
          <w:rFonts w:ascii="Arial" w:hAnsi="Arial" w:cs="Arial"/>
        </w:rPr>
        <w:t xml:space="preserve"> provocando a liberação do </w:t>
      </w:r>
      <w:r w:rsidRPr="00662A6C">
        <w:rPr>
          <w:rFonts w:ascii="Arial" w:hAnsi="Arial" w:cs="Arial"/>
        </w:rPr>
        <w:t>m</w:t>
      </w:r>
      <w:r w:rsidR="00B51B23" w:rsidRPr="00662A6C">
        <w:rPr>
          <w:rFonts w:ascii="Arial" w:hAnsi="Arial" w:cs="Arial"/>
        </w:rPr>
        <w:t>aterial mucoide n</w:t>
      </w:r>
      <w:r w:rsidR="004C4271" w:rsidRPr="00662A6C">
        <w:rPr>
          <w:rFonts w:ascii="Arial" w:hAnsi="Arial" w:cs="Arial"/>
        </w:rPr>
        <w:t xml:space="preserve">os tecidos </w:t>
      </w:r>
      <w:proofErr w:type="gramStart"/>
      <w:r w:rsidR="004C4271" w:rsidRPr="00662A6C">
        <w:rPr>
          <w:rFonts w:ascii="Arial" w:hAnsi="Arial" w:cs="Arial"/>
        </w:rPr>
        <w:t>subjacentes</w:t>
      </w:r>
      <w:r w:rsidR="001B613C">
        <w:rPr>
          <w:rFonts w:ascii="Arial" w:hAnsi="Arial" w:cs="Arial"/>
          <w:vertAlign w:val="superscript"/>
        </w:rPr>
        <w:t>2,</w:t>
      </w:r>
      <w:proofErr w:type="gramEnd"/>
      <w:r w:rsidR="001B613C">
        <w:rPr>
          <w:rFonts w:ascii="Arial" w:hAnsi="Arial" w:cs="Arial"/>
          <w:vertAlign w:val="superscript"/>
        </w:rPr>
        <w:t>4,8,9,10</w:t>
      </w:r>
      <w:r w:rsidRPr="00662A6C">
        <w:rPr>
          <w:rFonts w:ascii="Arial" w:hAnsi="Arial" w:cs="Arial"/>
        </w:rPr>
        <w:t>.</w:t>
      </w:r>
      <w:r w:rsidR="001B613C">
        <w:rPr>
          <w:rFonts w:ascii="Arial" w:hAnsi="Arial" w:cs="Arial"/>
        </w:rPr>
        <w:t xml:space="preserve"> As </w:t>
      </w:r>
      <w:proofErr w:type="spellStart"/>
      <w:r w:rsidR="001B613C">
        <w:rPr>
          <w:rFonts w:ascii="Arial" w:hAnsi="Arial" w:cs="Arial"/>
        </w:rPr>
        <w:t>mucoceles</w:t>
      </w:r>
      <w:proofErr w:type="spellEnd"/>
      <w:r w:rsidR="001B613C">
        <w:rPr>
          <w:rFonts w:ascii="Arial" w:hAnsi="Arial" w:cs="Arial"/>
        </w:rPr>
        <w:t xml:space="preserve"> são mais comuns em crianças e adultos jovens</w:t>
      </w:r>
      <w:r w:rsidR="00F97360">
        <w:rPr>
          <w:rFonts w:ascii="Arial" w:hAnsi="Arial" w:cs="Arial"/>
        </w:rPr>
        <w:t xml:space="preserve"> do sexo masculino</w:t>
      </w:r>
      <w:r w:rsidR="001B613C">
        <w:rPr>
          <w:rFonts w:ascii="Arial" w:hAnsi="Arial" w:cs="Arial"/>
        </w:rPr>
        <w:t xml:space="preserve">, provavelmente por ser esse o grupo mais suscetíveis </w:t>
      </w:r>
      <w:r w:rsidR="001B613C" w:rsidRPr="00662A6C">
        <w:rPr>
          <w:rFonts w:ascii="Arial" w:hAnsi="Arial" w:cs="Arial"/>
        </w:rPr>
        <w:t xml:space="preserve">a injúrias traumáticas e hábitos viciosos na cavidade </w:t>
      </w:r>
      <w:proofErr w:type="gramStart"/>
      <w:r w:rsidR="001B613C" w:rsidRPr="00662A6C">
        <w:rPr>
          <w:rFonts w:ascii="Arial" w:hAnsi="Arial" w:cs="Arial"/>
        </w:rPr>
        <w:t>oral</w:t>
      </w:r>
      <w:r w:rsidR="00F97360">
        <w:rPr>
          <w:rFonts w:ascii="Arial" w:hAnsi="Arial" w:cs="Arial"/>
          <w:vertAlign w:val="superscript"/>
        </w:rPr>
        <w:t>3,</w:t>
      </w:r>
      <w:proofErr w:type="gramEnd"/>
      <w:r w:rsidR="00F97360">
        <w:rPr>
          <w:rFonts w:ascii="Arial" w:hAnsi="Arial" w:cs="Arial"/>
          <w:vertAlign w:val="superscript"/>
        </w:rPr>
        <w:t>5,</w:t>
      </w:r>
      <w:r w:rsidR="001B613C" w:rsidRPr="00662A6C">
        <w:rPr>
          <w:rFonts w:ascii="Arial" w:hAnsi="Arial" w:cs="Arial"/>
          <w:vertAlign w:val="superscript"/>
        </w:rPr>
        <w:t>8</w:t>
      </w:r>
      <w:r w:rsidR="00F97360">
        <w:rPr>
          <w:rFonts w:ascii="Arial" w:hAnsi="Arial" w:cs="Arial"/>
          <w:vertAlign w:val="superscript"/>
        </w:rPr>
        <w:t>12,13</w:t>
      </w:r>
      <w:r w:rsidR="001B613C">
        <w:rPr>
          <w:rFonts w:ascii="Arial" w:hAnsi="Arial" w:cs="Arial"/>
        </w:rPr>
        <w:t xml:space="preserve">. Isso explica também o fato dessa lesão ser mais comum na região de lábio </w:t>
      </w:r>
      <w:proofErr w:type="gramStart"/>
      <w:r w:rsidR="001B613C">
        <w:rPr>
          <w:rFonts w:ascii="Arial" w:hAnsi="Arial" w:cs="Arial"/>
        </w:rPr>
        <w:t>inferior</w:t>
      </w:r>
      <w:r w:rsidR="00A4198E">
        <w:rPr>
          <w:rFonts w:ascii="Arial" w:hAnsi="Arial" w:cs="Arial"/>
          <w:vertAlign w:val="superscript"/>
        </w:rPr>
        <w:t>5,</w:t>
      </w:r>
      <w:proofErr w:type="gramEnd"/>
      <w:r w:rsidR="00A4198E">
        <w:rPr>
          <w:rFonts w:ascii="Arial" w:hAnsi="Arial" w:cs="Arial"/>
          <w:vertAlign w:val="superscript"/>
        </w:rPr>
        <w:t>13,15,</w:t>
      </w:r>
      <w:r w:rsidR="001B613C" w:rsidRPr="00662A6C">
        <w:rPr>
          <w:rFonts w:ascii="Arial" w:hAnsi="Arial" w:cs="Arial"/>
          <w:vertAlign w:val="superscript"/>
        </w:rPr>
        <w:t>16</w:t>
      </w:r>
      <w:r w:rsidR="001B613C" w:rsidRPr="00662A6C">
        <w:rPr>
          <w:rFonts w:ascii="Arial" w:hAnsi="Arial" w:cs="Arial"/>
        </w:rPr>
        <w:t>.</w:t>
      </w:r>
      <w:r w:rsidR="00303B27">
        <w:rPr>
          <w:rFonts w:ascii="Arial" w:hAnsi="Arial" w:cs="Arial"/>
        </w:rPr>
        <w:t xml:space="preserve"> Esses dados da literatura estão</w:t>
      </w:r>
      <w:r w:rsidR="00F97360">
        <w:rPr>
          <w:rFonts w:ascii="Arial" w:hAnsi="Arial" w:cs="Arial"/>
        </w:rPr>
        <w:t xml:space="preserve"> de acordo com os resultados do nosso estudo, onde a faixa etária dos pacientes foi de 21 anos, 52% do sexo masculino e a maioria (75%) acometendo a região de lábio inferior.</w:t>
      </w:r>
    </w:p>
    <w:p w:rsidR="00636209" w:rsidRPr="00303B27" w:rsidRDefault="00636209" w:rsidP="001D0632">
      <w:pPr>
        <w:ind w:right="611" w:firstLine="708"/>
        <w:rPr>
          <w:rFonts w:ascii="Arial" w:hAnsi="Arial" w:cs="Arial"/>
        </w:rPr>
      </w:pPr>
      <w:r w:rsidRPr="00303B27">
        <w:rPr>
          <w:rFonts w:ascii="Arial" w:hAnsi="Arial" w:cs="Arial"/>
        </w:rPr>
        <w:t xml:space="preserve">Há diferentes </w:t>
      </w:r>
      <w:proofErr w:type="spellStart"/>
      <w:r w:rsidRPr="00303B27">
        <w:rPr>
          <w:rFonts w:ascii="Arial" w:hAnsi="Arial" w:cs="Arial"/>
        </w:rPr>
        <w:t>etiopatogenias</w:t>
      </w:r>
      <w:proofErr w:type="spellEnd"/>
      <w:r w:rsidRPr="00303B27">
        <w:rPr>
          <w:rFonts w:ascii="Arial" w:hAnsi="Arial" w:cs="Arial"/>
        </w:rPr>
        <w:t xml:space="preserve"> descritas para as </w:t>
      </w:r>
      <w:proofErr w:type="spellStart"/>
      <w:r w:rsidRPr="00303B27">
        <w:rPr>
          <w:rFonts w:ascii="Arial" w:hAnsi="Arial" w:cs="Arial"/>
        </w:rPr>
        <w:t>mucoceles</w:t>
      </w:r>
      <w:proofErr w:type="spellEnd"/>
      <w:r w:rsidRPr="00303B27">
        <w:rPr>
          <w:rFonts w:ascii="Arial" w:hAnsi="Arial" w:cs="Arial"/>
        </w:rPr>
        <w:t xml:space="preserve"> de extravasamento de muco e os cistos de retenção de muco, e isso justifica a grande diferença de </w:t>
      </w:r>
      <w:r w:rsidRPr="00303B27">
        <w:rPr>
          <w:rFonts w:ascii="Arial" w:hAnsi="Arial" w:cs="Arial"/>
        </w:rPr>
        <w:lastRenderedPageBreak/>
        <w:t>prevalência en</w:t>
      </w:r>
      <w:r w:rsidR="00B56F80">
        <w:rPr>
          <w:rFonts w:ascii="Arial" w:hAnsi="Arial" w:cs="Arial"/>
        </w:rPr>
        <w:t xml:space="preserve">tre os dois tipos de </w:t>
      </w:r>
      <w:proofErr w:type="gramStart"/>
      <w:r w:rsidR="00B56F80">
        <w:rPr>
          <w:rFonts w:ascii="Arial" w:hAnsi="Arial" w:cs="Arial"/>
        </w:rPr>
        <w:t>lesão</w:t>
      </w:r>
      <w:r w:rsidR="0075483E">
        <w:rPr>
          <w:rFonts w:ascii="Arial" w:hAnsi="Arial" w:cs="Arial"/>
          <w:vertAlign w:val="superscript"/>
        </w:rPr>
        <w:t>2,</w:t>
      </w:r>
      <w:proofErr w:type="gramEnd"/>
      <w:r w:rsidR="0075483E">
        <w:rPr>
          <w:rFonts w:ascii="Arial" w:hAnsi="Arial" w:cs="Arial"/>
          <w:vertAlign w:val="superscript"/>
        </w:rPr>
        <w:t>11</w:t>
      </w:r>
      <w:r w:rsidRPr="00303B27">
        <w:rPr>
          <w:rFonts w:ascii="Arial" w:hAnsi="Arial" w:cs="Arial"/>
        </w:rPr>
        <w:t xml:space="preserve">. Os cistos de retenção dos ductos das glândulas salivares menores parecem ser menos comuns e tendem a surgir em uma população com idade mais avançada em comparação a </w:t>
      </w:r>
      <w:proofErr w:type="spellStart"/>
      <w:r w:rsidRPr="00303B27">
        <w:rPr>
          <w:rFonts w:ascii="Arial" w:hAnsi="Arial" w:cs="Arial"/>
        </w:rPr>
        <w:t>mucocele</w:t>
      </w:r>
      <w:proofErr w:type="spellEnd"/>
      <w:r w:rsidRPr="00303B27">
        <w:rPr>
          <w:rFonts w:ascii="Arial" w:hAnsi="Arial" w:cs="Arial"/>
        </w:rPr>
        <w:t xml:space="preserve"> de extravasamento. Além disso, não existe a predileção pelo láb</w:t>
      </w:r>
      <w:r w:rsidR="00E10223">
        <w:rPr>
          <w:rFonts w:ascii="Arial" w:hAnsi="Arial" w:cs="Arial"/>
        </w:rPr>
        <w:t xml:space="preserve">io inferior nessa </w:t>
      </w:r>
      <w:proofErr w:type="gramStart"/>
      <w:r w:rsidR="00E10223">
        <w:rPr>
          <w:rFonts w:ascii="Arial" w:hAnsi="Arial" w:cs="Arial"/>
        </w:rPr>
        <w:t>variante</w:t>
      </w:r>
      <w:r w:rsidR="0075483E">
        <w:rPr>
          <w:rFonts w:ascii="Arial" w:hAnsi="Arial" w:cs="Arial"/>
          <w:vertAlign w:val="superscript"/>
        </w:rPr>
        <w:t>2,</w:t>
      </w:r>
      <w:proofErr w:type="gramEnd"/>
      <w:r w:rsidR="0075483E">
        <w:rPr>
          <w:rFonts w:ascii="Arial" w:hAnsi="Arial" w:cs="Arial"/>
          <w:vertAlign w:val="superscript"/>
        </w:rPr>
        <w:t>11</w:t>
      </w:r>
      <w:r w:rsidRPr="00B56F80">
        <w:rPr>
          <w:rFonts w:ascii="Arial" w:hAnsi="Arial" w:cs="Arial"/>
        </w:rPr>
        <w:t>.</w:t>
      </w:r>
      <w:r w:rsidRPr="00303B27">
        <w:rPr>
          <w:rFonts w:ascii="Arial" w:hAnsi="Arial" w:cs="Arial"/>
        </w:rPr>
        <w:t xml:space="preserve"> No nosso estudo apenas um caso foi classificado como cisto de retenção, em uma paciente do sexo feminino de 65 anos de idade e localizada na região de assoalho bucal.</w:t>
      </w:r>
    </w:p>
    <w:p w:rsidR="00636209" w:rsidRPr="00636209" w:rsidRDefault="00C85C49" w:rsidP="00636209">
      <w:pPr>
        <w:ind w:right="611" w:firstLine="708"/>
        <w:rPr>
          <w:rFonts w:ascii="Arial" w:hAnsi="Arial" w:cs="Arial"/>
        </w:rPr>
      </w:pPr>
      <w:r>
        <w:rPr>
          <w:rFonts w:ascii="Arial" w:hAnsi="Arial" w:cs="Arial"/>
        </w:rPr>
        <w:t>Definido por Eveson</w:t>
      </w:r>
      <w:r w:rsidRPr="00C85C49">
        <w:rPr>
          <w:rFonts w:ascii="Arial" w:hAnsi="Arial" w:cs="Arial"/>
          <w:vertAlign w:val="superscript"/>
        </w:rPr>
        <w:t>26</w:t>
      </w:r>
      <w:r>
        <w:rPr>
          <w:rFonts w:ascii="Arial" w:hAnsi="Arial" w:cs="Arial"/>
        </w:rPr>
        <w:t xml:space="preserve"> </w:t>
      </w:r>
      <w:r w:rsidR="00636209" w:rsidRPr="00636209">
        <w:rPr>
          <w:rFonts w:ascii="Arial" w:hAnsi="Arial" w:cs="Arial"/>
        </w:rPr>
        <w:t xml:space="preserve">(1988), a </w:t>
      </w:r>
      <w:proofErr w:type="spellStart"/>
      <w:r w:rsidR="00636209" w:rsidRPr="00636209">
        <w:rPr>
          <w:rFonts w:ascii="Arial" w:hAnsi="Arial" w:cs="Arial"/>
        </w:rPr>
        <w:t>mucocele</w:t>
      </w:r>
      <w:proofErr w:type="spellEnd"/>
      <w:r w:rsidR="00636209" w:rsidRPr="00636209">
        <w:rPr>
          <w:rFonts w:ascii="Arial" w:hAnsi="Arial" w:cs="Arial"/>
        </w:rPr>
        <w:t xml:space="preserve"> superficial é descrita como uma pequena vesícula </w:t>
      </w:r>
      <w:proofErr w:type="spellStart"/>
      <w:r w:rsidR="00636209" w:rsidRPr="00636209">
        <w:rPr>
          <w:rFonts w:ascii="Arial" w:hAnsi="Arial" w:cs="Arial"/>
        </w:rPr>
        <w:t>subepitelial</w:t>
      </w:r>
      <w:proofErr w:type="spellEnd"/>
      <w:r w:rsidR="00636209" w:rsidRPr="00636209">
        <w:rPr>
          <w:rFonts w:ascii="Arial" w:hAnsi="Arial" w:cs="Arial"/>
        </w:rPr>
        <w:t xml:space="preserve"> translúcida. As lesões podem ser únicas ou múltiplas. Em algumas ocasiões, as </w:t>
      </w:r>
      <w:proofErr w:type="spellStart"/>
      <w:r w:rsidR="00636209" w:rsidRPr="00636209">
        <w:rPr>
          <w:rFonts w:ascii="Arial" w:hAnsi="Arial" w:cs="Arial"/>
        </w:rPr>
        <w:t>mucoceles</w:t>
      </w:r>
      <w:proofErr w:type="spellEnd"/>
      <w:r w:rsidR="00636209" w:rsidRPr="00636209">
        <w:rPr>
          <w:rFonts w:ascii="Arial" w:hAnsi="Arial" w:cs="Arial"/>
        </w:rPr>
        <w:t xml:space="preserve"> superficiais possuem um padrão de ruptura e isso acarreta um leve desconforto ao paciente, porém a duração desse tipo de lesão é curta, mas as lesões podem se tornar recorrentes. Microscopicamente, esta lesão apresenta-se como uma vesícula </w:t>
      </w:r>
      <w:proofErr w:type="spellStart"/>
      <w:r w:rsidR="00636209" w:rsidRPr="00636209">
        <w:rPr>
          <w:rFonts w:ascii="Arial" w:hAnsi="Arial" w:cs="Arial"/>
        </w:rPr>
        <w:t>subepitelial</w:t>
      </w:r>
      <w:proofErr w:type="spellEnd"/>
      <w:r w:rsidR="00636209" w:rsidRPr="00636209">
        <w:rPr>
          <w:rFonts w:ascii="Arial" w:hAnsi="Arial" w:cs="Arial"/>
        </w:rPr>
        <w:t xml:space="preserve"> contendo mucina e recoberta por epitélio</w:t>
      </w:r>
      <w:r w:rsidR="00A5392E">
        <w:rPr>
          <w:rFonts w:ascii="Arial" w:hAnsi="Arial" w:cs="Arial"/>
        </w:rPr>
        <w:t>.</w:t>
      </w:r>
      <w:r w:rsidR="00636209" w:rsidRPr="00636209">
        <w:rPr>
          <w:rFonts w:ascii="Arial" w:hAnsi="Arial" w:cs="Arial"/>
        </w:rPr>
        <w:t xml:space="preserve"> </w:t>
      </w:r>
      <w:r w:rsidR="001713F7">
        <w:rPr>
          <w:rFonts w:ascii="Arial" w:hAnsi="Arial" w:cs="Arial"/>
        </w:rPr>
        <w:t>Essas características</w:t>
      </w:r>
      <w:r w:rsidR="00C57B44">
        <w:rPr>
          <w:rFonts w:ascii="Arial" w:hAnsi="Arial" w:cs="Arial"/>
        </w:rPr>
        <w:t xml:space="preserve"> microscópicas são semelhantes à</w:t>
      </w:r>
      <w:r w:rsidR="001713F7">
        <w:rPr>
          <w:rFonts w:ascii="Arial" w:hAnsi="Arial" w:cs="Arial"/>
        </w:rPr>
        <w:t xml:space="preserve">s encontradas em doenças </w:t>
      </w:r>
      <w:proofErr w:type="spellStart"/>
      <w:r w:rsidR="001713F7">
        <w:rPr>
          <w:rFonts w:ascii="Arial" w:hAnsi="Arial" w:cs="Arial"/>
        </w:rPr>
        <w:t>vesicobolhosas</w:t>
      </w:r>
      <w:proofErr w:type="spellEnd"/>
      <w:r w:rsidR="001713F7">
        <w:rPr>
          <w:rFonts w:ascii="Arial" w:hAnsi="Arial" w:cs="Arial"/>
        </w:rPr>
        <w:t xml:space="preserve">, como o </w:t>
      </w:r>
      <w:proofErr w:type="spellStart"/>
      <w:r w:rsidR="001713F7">
        <w:rPr>
          <w:rFonts w:ascii="Arial" w:hAnsi="Arial" w:cs="Arial"/>
        </w:rPr>
        <w:t>penfigoide</w:t>
      </w:r>
      <w:proofErr w:type="spellEnd"/>
      <w:r w:rsidR="001713F7">
        <w:rPr>
          <w:rFonts w:ascii="Arial" w:hAnsi="Arial" w:cs="Arial"/>
        </w:rPr>
        <w:t xml:space="preserve"> das membranas mucosas, e infecções virais, como o herpes recorrente. Portanto é importante a associação das características clínicas para o estabelecimento do diagnóstico final. </w:t>
      </w:r>
      <w:r w:rsidRPr="00237D56">
        <w:rPr>
          <w:rFonts w:ascii="Arial" w:hAnsi="Arial" w:cs="Arial"/>
        </w:rPr>
        <w:t>Chi</w:t>
      </w:r>
      <w:r w:rsidR="00237D56" w:rsidRPr="00237D56">
        <w:rPr>
          <w:rFonts w:ascii="Arial" w:hAnsi="Arial" w:cs="Arial"/>
        </w:rPr>
        <w:t xml:space="preserve"> </w:t>
      </w:r>
      <w:proofErr w:type="gramStart"/>
      <w:r w:rsidR="00237D56" w:rsidRPr="00237D56">
        <w:rPr>
          <w:rFonts w:ascii="Arial" w:hAnsi="Arial" w:cs="Arial"/>
          <w:i/>
        </w:rPr>
        <w:t>et</w:t>
      </w:r>
      <w:proofErr w:type="gramEnd"/>
      <w:r w:rsidR="00237D56" w:rsidRPr="00237D56">
        <w:rPr>
          <w:rFonts w:ascii="Arial" w:hAnsi="Arial" w:cs="Arial"/>
          <w:i/>
        </w:rPr>
        <w:t xml:space="preserve"> al.</w:t>
      </w:r>
      <w:r w:rsidRPr="00237D56">
        <w:rPr>
          <w:rFonts w:ascii="Arial" w:hAnsi="Arial" w:cs="Arial"/>
          <w:vertAlign w:val="superscript"/>
        </w:rPr>
        <w:t>11</w:t>
      </w:r>
      <w:r>
        <w:rPr>
          <w:rFonts w:ascii="Arial" w:hAnsi="Arial" w:cs="Arial"/>
        </w:rPr>
        <w:t xml:space="preserve"> (2011)</w:t>
      </w:r>
      <w:r w:rsidR="00A5392E">
        <w:rPr>
          <w:rFonts w:ascii="Arial" w:hAnsi="Arial" w:cs="Arial"/>
        </w:rPr>
        <w:t xml:space="preserve">, que realizaram o maior estudo de </w:t>
      </w:r>
      <w:proofErr w:type="spellStart"/>
      <w:r w:rsidR="00A5392E">
        <w:rPr>
          <w:rFonts w:ascii="Arial" w:hAnsi="Arial" w:cs="Arial"/>
        </w:rPr>
        <w:t>mucoceles</w:t>
      </w:r>
      <w:proofErr w:type="spellEnd"/>
      <w:r w:rsidR="00A5392E">
        <w:rPr>
          <w:rFonts w:ascii="Arial" w:hAnsi="Arial" w:cs="Arial"/>
        </w:rPr>
        <w:t xml:space="preserve"> orais, encontraram apenas 0,2% dos casos de </w:t>
      </w:r>
      <w:proofErr w:type="spellStart"/>
      <w:r w:rsidR="00A5392E">
        <w:rPr>
          <w:rFonts w:ascii="Arial" w:hAnsi="Arial" w:cs="Arial"/>
        </w:rPr>
        <w:t>mucocele</w:t>
      </w:r>
      <w:proofErr w:type="spellEnd"/>
      <w:r w:rsidR="00A5392E">
        <w:rPr>
          <w:rFonts w:ascii="Arial" w:hAnsi="Arial" w:cs="Arial"/>
        </w:rPr>
        <w:t xml:space="preserve"> superficial</w:t>
      </w:r>
      <w:r w:rsidR="00636209">
        <w:rPr>
          <w:rFonts w:ascii="Arial" w:hAnsi="Arial" w:cs="Arial"/>
        </w:rPr>
        <w:t>. No nosso estudo</w:t>
      </w:r>
      <w:r w:rsidR="00636209" w:rsidRPr="00636209">
        <w:rPr>
          <w:rFonts w:ascii="Arial" w:hAnsi="Arial" w:cs="Arial"/>
        </w:rPr>
        <w:t xml:space="preserve">, 15 casos foram </w:t>
      </w:r>
      <w:r w:rsidR="00636209">
        <w:rPr>
          <w:rFonts w:ascii="Arial" w:hAnsi="Arial" w:cs="Arial"/>
        </w:rPr>
        <w:t xml:space="preserve">classificados como </w:t>
      </w:r>
      <w:proofErr w:type="spellStart"/>
      <w:r w:rsidR="00636209">
        <w:rPr>
          <w:rFonts w:ascii="Arial" w:hAnsi="Arial" w:cs="Arial"/>
        </w:rPr>
        <w:t>mucoceles</w:t>
      </w:r>
      <w:proofErr w:type="spellEnd"/>
      <w:r w:rsidR="00636209" w:rsidRPr="00636209">
        <w:rPr>
          <w:rFonts w:ascii="Arial" w:hAnsi="Arial" w:cs="Arial"/>
        </w:rPr>
        <w:t xml:space="preserve"> superficiais</w:t>
      </w:r>
      <w:r w:rsidR="00636209">
        <w:rPr>
          <w:rFonts w:ascii="Arial" w:hAnsi="Arial" w:cs="Arial"/>
        </w:rPr>
        <w:t>, representando 33%</w:t>
      </w:r>
      <w:r w:rsidR="00A2195C">
        <w:rPr>
          <w:rFonts w:ascii="Arial" w:hAnsi="Arial" w:cs="Arial"/>
        </w:rPr>
        <w:t xml:space="preserve"> dos casos.</w:t>
      </w:r>
      <w:r w:rsidR="00A5392E">
        <w:rPr>
          <w:rFonts w:ascii="Arial" w:hAnsi="Arial" w:cs="Arial"/>
        </w:rPr>
        <w:t xml:space="preserve"> Essa alta porcentagem de casos de </w:t>
      </w:r>
      <w:proofErr w:type="spellStart"/>
      <w:r w:rsidR="00A5392E">
        <w:rPr>
          <w:rFonts w:ascii="Arial" w:hAnsi="Arial" w:cs="Arial"/>
        </w:rPr>
        <w:t>mucoceles</w:t>
      </w:r>
      <w:proofErr w:type="spellEnd"/>
      <w:r w:rsidR="00A5392E">
        <w:rPr>
          <w:rFonts w:ascii="Arial" w:hAnsi="Arial" w:cs="Arial"/>
        </w:rPr>
        <w:t xml:space="preserve"> superficiais ocorreu provavelmente devido aos casos atendidos no ambulatório médico do Hospital Raul Sertã, visto que esse tipo de lesão geralmente apresenta involução espontânea e não necessita de tratamento.  </w:t>
      </w:r>
      <w:r w:rsidR="00636209" w:rsidRPr="00636209">
        <w:rPr>
          <w:rFonts w:ascii="Arial" w:hAnsi="Arial" w:cs="Arial"/>
        </w:rPr>
        <w:t xml:space="preserve"> </w:t>
      </w:r>
    </w:p>
    <w:p w:rsidR="00303B27" w:rsidRDefault="00EB0C52" w:rsidP="00303B27">
      <w:pPr>
        <w:ind w:right="611" w:firstLine="708"/>
        <w:rPr>
          <w:rFonts w:ascii="Arial" w:hAnsi="Arial" w:cs="Arial"/>
        </w:rPr>
      </w:pPr>
      <w:r w:rsidRPr="00662A6C">
        <w:rPr>
          <w:rFonts w:ascii="Arial" w:hAnsi="Arial" w:cs="Arial"/>
        </w:rPr>
        <w:t xml:space="preserve">As </w:t>
      </w:r>
      <w:r w:rsidR="00A2195C">
        <w:rPr>
          <w:rFonts w:ascii="Arial" w:hAnsi="Arial" w:cs="Arial"/>
        </w:rPr>
        <w:t xml:space="preserve">glândulas </w:t>
      </w:r>
      <w:r w:rsidRPr="00662A6C">
        <w:rPr>
          <w:rFonts w:ascii="Arial" w:hAnsi="Arial" w:cs="Arial"/>
        </w:rPr>
        <w:t xml:space="preserve">de </w:t>
      </w:r>
      <w:proofErr w:type="spellStart"/>
      <w:r w:rsidRPr="00662A6C">
        <w:rPr>
          <w:rFonts w:ascii="Arial" w:hAnsi="Arial" w:cs="Arial"/>
        </w:rPr>
        <w:t>Blandin-Nuhn</w:t>
      </w:r>
      <w:proofErr w:type="spellEnd"/>
      <w:r w:rsidR="00A2195C">
        <w:rPr>
          <w:rFonts w:ascii="Arial" w:hAnsi="Arial" w:cs="Arial"/>
        </w:rPr>
        <w:t xml:space="preserve"> são glândulas salivares menores mistas que se localizam preferencialmente na região de ventre lingual. As </w:t>
      </w:r>
      <w:proofErr w:type="spellStart"/>
      <w:r w:rsidR="00A2195C">
        <w:rPr>
          <w:rFonts w:ascii="Arial" w:hAnsi="Arial" w:cs="Arial"/>
        </w:rPr>
        <w:t>mucoceles</w:t>
      </w:r>
      <w:proofErr w:type="spellEnd"/>
      <w:r w:rsidR="00A2195C">
        <w:rPr>
          <w:rFonts w:ascii="Arial" w:hAnsi="Arial" w:cs="Arial"/>
        </w:rPr>
        <w:t xml:space="preserve"> acometendo essas glândulas ocorrem </w:t>
      </w:r>
      <w:r w:rsidRPr="00662A6C">
        <w:rPr>
          <w:rFonts w:ascii="Arial" w:hAnsi="Arial" w:cs="Arial"/>
        </w:rPr>
        <w:t xml:space="preserve">em sua maioria </w:t>
      </w:r>
      <w:r w:rsidR="00A2195C">
        <w:rPr>
          <w:rFonts w:ascii="Arial" w:hAnsi="Arial" w:cs="Arial"/>
        </w:rPr>
        <w:t>pacientes do</w:t>
      </w:r>
      <w:r w:rsidRPr="00662A6C">
        <w:rPr>
          <w:rFonts w:ascii="Arial" w:hAnsi="Arial" w:cs="Arial"/>
        </w:rPr>
        <w:t xml:space="preserve"> </w:t>
      </w:r>
      <w:r w:rsidR="00D405D4" w:rsidRPr="00662A6C">
        <w:rPr>
          <w:rFonts w:ascii="Arial" w:hAnsi="Arial" w:cs="Arial"/>
        </w:rPr>
        <w:t>sexo feminino</w:t>
      </w:r>
      <w:r w:rsidR="00A2195C">
        <w:rPr>
          <w:rFonts w:ascii="Arial" w:hAnsi="Arial" w:cs="Arial"/>
        </w:rPr>
        <w:t>, sendo</w:t>
      </w:r>
      <w:r w:rsidR="00B84049" w:rsidRPr="00662A6C">
        <w:rPr>
          <w:rFonts w:ascii="Arial" w:hAnsi="Arial" w:cs="Arial"/>
        </w:rPr>
        <w:t xml:space="preserve"> muito comum em </w:t>
      </w:r>
      <w:proofErr w:type="gramStart"/>
      <w:r w:rsidR="00B84049" w:rsidRPr="00662A6C">
        <w:rPr>
          <w:rFonts w:ascii="Arial" w:hAnsi="Arial" w:cs="Arial"/>
        </w:rPr>
        <w:t>crianças</w:t>
      </w:r>
      <w:r w:rsidR="000B0401" w:rsidRPr="00662A6C">
        <w:rPr>
          <w:rFonts w:ascii="Arial" w:hAnsi="Arial" w:cs="Arial"/>
          <w:vertAlign w:val="superscript"/>
        </w:rPr>
        <w:t>18</w:t>
      </w:r>
      <w:r w:rsidR="00A4198E">
        <w:rPr>
          <w:rFonts w:ascii="Arial" w:hAnsi="Arial" w:cs="Arial"/>
          <w:vertAlign w:val="superscript"/>
        </w:rPr>
        <w:t>,</w:t>
      </w:r>
      <w:proofErr w:type="gramEnd"/>
      <w:r w:rsidR="000B0401" w:rsidRPr="00662A6C">
        <w:rPr>
          <w:rFonts w:ascii="Arial" w:hAnsi="Arial" w:cs="Arial"/>
          <w:vertAlign w:val="superscript"/>
        </w:rPr>
        <w:t>19</w:t>
      </w:r>
      <w:r w:rsidR="00A2195C">
        <w:rPr>
          <w:rFonts w:ascii="Arial" w:hAnsi="Arial" w:cs="Arial"/>
        </w:rPr>
        <w:t xml:space="preserve">. No nosso estudo, esse tipo de </w:t>
      </w:r>
      <w:proofErr w:type="spellStart"/>
      <w:r w:rsidR="00A2195C">
        <w:rPr>
          <w:rFonts w:ascii="Arial" w:hAnsi="Arial" w:cs="Arial"/>
        </w:rPr>
        <w:t>mucocele</w:t>
      </w:r>
      <w:proofErr w:type="spellEnd"/>
      <w:r w:rsidR="00A2195C">
        <w:rPr>
          <w:rFonts w:ascii="Arial" w:hAnsi="Arial" w:cs="Arial"/>
        </w:rPr>
        <w:t xml:space="preserve"> foi observada</w:t>
      </w:r>
      <w:r w:rsidR="00F75139" w:rsidRPr="00662A6C">
        <w:rPr>
          <w:rFonts w:ascii="Arial" w:hAnsi="Arial" w:cs="Arial"/>
        </w:rPr>
        <w:t xml:space="preserve"> em </w:t>
      </w:r>
      <w:proofErr w:type="gramStart"/>
      <w:r w:rsidR="00F75139" w:rsidRPr="00662A6C">
        <w:rPr>
          <w:rFonts w:ascii="Arial" w:hAnsi="Arial" w:cs="Arial"/>
        </w:rPr>
        <w:t>3</w:t>
      </w:r>
      <w:proofErr w:type="gramEnd"/>
      <w:r w:rsidR="00F75139" w:rsidRPr="00662A6C">
        <w:rPr>
          <w:rFonts w:ascii="Arial" w:hAnsi="Arial" w:cs="Arial"/>
        </w:rPr>
        <w:t xml:space="preserve"> pacientes do sexo feminino e somente 1 do sexo masculino, </w:t>
      </w:r>
      <w:r w:rsidR="00A2195C">
        <w:rPr>
          <w:rFonts w:ascii="Arial" w:hAnsi="Arial" w:cs="Arial"/>
        </w:rPr>
        <w:t xml:space="preserve">e todos </w:t>
      </w:r>
      <w:r w:rsidR="00303B27">
        <w:rPr>
          <w:rFonts w:ascii="Arial" w:hAnsi="Arial" w:cs="Arial"/>
        </w:rPr>
        <w:t>d</w:t>
      </w:r>
      <w:r w:rsidR="00F75139" w:rsidRPr="00662A6C">
        <w:rPr>
          <w:rFonts w:ascii="Arial" w:hAnsi="Arial" w:cs="Arial"/>
        </w:rPr>
        <w:t xml:space="preserve">a </w:t>
      </w:r>
      <w:r w:rsidR="00804CD7" w:rsidRPr="00662A6C">
        <w:rPr>
          <w:rFonts w:ascii="Arial" w:hAnsi="Arial" w:cs="Arial"/>
        </w:rPr>
        <w:t>primeira década de vida</w:t>
      </w:r>
      <w:r w:rsidR="00F75139" w:rsidRPr="00662A6C">
        <w:rPr>
          <w:rFonts w:ascii="Arial" w:hAnsi="Arial" w:cs="Arial"/>
        </w:rPr>
        <w:t>.</w:t>
      </w:r>
    </w:p>
    <w:p w:rsidR="00303B27" w:rsidRDefault="00303B27" w:rsidP="00303B27">
      <w:pPr>
        <w:ind w:right="611" w:firstLine="708"/>
        <w:rPr>
          <w:rFonts w:ascii="Arial" w:hAnsi="Arial" w:cs="Arial"/>
        </w:rPr>
      </w:pPr>
      <w:r w:rsidRPr="00303B27">
        <w:rPr>
          <w:rFonts w:ascii="Arial" w:hAnsi="Arial" w:cs="Arial"/>
        </w:rPr>
        <w:t xml:space="preserve">O tipo de infiltrado inflamatório nas </w:t>
      </w:r>
      <w:proofErr w:type="spellStart"/>
      <w:r w:rsidRPr="00303B27">
        <w:rPr>
          <w:rFonts w:ascii="Arial" w:hAnsi="Arial" w:cs="Arial"/>
        </w:rPr>
        <w:t>mucoceles</w:t>
      </w:r>
      <w:proofErr w:type="spellEnd"/>
      <w:r w:rsidRPr="00303B27">
        <w:rPr>
          <w:rFonts w:ascii="Arial" w:hAnsi="Arial" w:cs="Arial"/>
        </w:rPr>
        <w:t xml:space="preserve"> foi estudado por vários autores. </w:t>
      </w:r>
      <w:r w:rsidRPr="00237D56">
        <w:rPr>
          <w:rFonts w:ascii="Arial" w:hAnsi="Arial" w:cs="Arial"/>
        </w:rPr>
        <w:t>Harrison e Garrett</w:t>
      </w:r>
      <w:r w:rsidR="00237D56" w:rsidRPr="00237D56">
        <w:rPr>
          <w:rFonts w:ascii="Arial" w:hAnsi="Arial" w:cs="Arial"/>
          <w:vertAlign w:val="superscript"/>
        </w:rPr>
        <w:t>26</w:t>
      </w:r>
      <w:r w:rsidR="00237D56" w:rsidRPr="00237D56">
        <w:rPr>
          <w:rFonts w:ascii="Arial" w:hAnsi="Arial" w:cs="Arial"/>
        </w:rPr>
        <w:t xml:space="preserve"> </w:t>
      </w:r>
      <w:r w:rsidRPr="00237D56">
        <w:rPr>
          <w:rFonts w:ascii="Arial" w:hAnsi="Arial" w:cs="Arial"/>
        </w:rPr>
        <w:t>(1975)</w:t>
      </w:r>
      <w:r w:rsidRPr="00303B27">
        <w:rPr>
          <w:rFonts w:ascii="Arial" w:hAnsi="Arial" w:cs="Arial"/>
        </w:rPr>
        <w:t xml:space="preserve"> relataram que os macrófagos foram as células predominantes no t</w:t>
      </w:r>
      <w:r w:rsidR="00BF303B">
        <w:rPr>
          <w:rFonts w:ascii="Arial" w:hAnsi="Arial" w:cs="Arial"/>
        </w:rPr>
        <w:t>ecido inflamatório, já Oliveira</w:t>
      </w:r>
      <w:r w:rsidR="00B814C3">
        <w:rPr>
          <w:rFonts w:ascii="Arial" w:hAnsi="Arial" w:cs="Arial"/>
        </w:rPr>
        <w:t xml:space="preserve"> </w:t>
      </w:r>
      <w:proofErr w:type="gramStart"/>
      <w:r w:rsidR="00B814C3" w:rsidRPr="00B814C3">
        <w:rPr>
          <w:rFonts w:ascii="Arial" w:hAnsi="Arial" w:cs="Arial"/>
          <w:i/>
        </w:rPr>
        <w:t>et</w:t>
      </w:r>
      <w:proofErr w:type="gramEnd"/>
      <w:r w:rsidR="00B814C3" w:rsidRPr="00B814C3">
        <w:rPr>
          <w:rFonts w:ascii="Arial" w:hAnsi="Arial" w:cs="Arial"/>
          <w:i/>
        </w:rPr>
        <w:t xml:space="preserve"> al.</w:t>
      </w:r>
      <w:r w:rsidR="00BF303B" w:rsidRPr="00BF303B">
        <w:rPr>
          <w:rFonts w:ascii="Arial" w:hAnsi="Arial" w:cs="Arial"/>
          <w:vertAlign w:val="superscript"/>
        </w:rPr>
        <w:t>23</w:t>
      </w:r>
      <w:r w:rsidR="00BF303B">
        <w:rPr>
          <w:rFonts w:ascii="Arial" w:hAnsi="Arial" w:cs="Arial"/>
          <w:vertAlign w:val="superscript"/>
        </w:rPr>
        <w:t xml:space="preserve"> </w:t>
      </w:r>
      <w:r w:rsidRPr="00303B27">
        <w:rPr>
          <w:rFonts w:ascii="Arial" w:hAnsi="Arial" w:cs="Arial"/>
        </w:rPr>
        <w:t>(1993) observaram a predominância de linfócitos em suas amostras. Na pesquisa de Consolaro</w:t>
      </w:r>
      <w:r w:rsidR="006E3692" w:rsidRPr="006E3692">
        <w:rPr>
          <w:rFonts w:ascii="Arial" w:hAnsi="Arial" w:cs="Arial"/>
          <w:vertAlign w:val="superscript"/>
        </w:rPr>
        <w:t>2</w:t>
      </w:r>
      <w:r w:rsidRPr="00303B27">
        <w:rPr>
          <w:rFonts w:ascii="Arial" w:hAnsi="Arial" w:cs="Arial"/>
        </w:rPr>
        <w:t xml:space="preserve"> (2010), a inflamação predominante foi de células mononucleares. No nosso estudo</w:t>
      </w:r>
      <w:r w:rsidR="00A51F1F">
        <w:rPr>
          <w:rFonts w:ascii="Arial" w:hAnsi="Arial" w:cs="Arial"/>
        </w:rPr>
        <w:t>,</w:t>
      </w:r>
      <w:r w:rsidRPr="00303B27">
        <w:rPr>
          <w:rFonts w:ascii="Arial" w:hAnsi="Arial" w:cs="Arial"/>
        </w:rPr>
        <w:t xml:space="preserve"> o infiltrado inflamatório misto foi predominante, </w:t>
      </w:r>
      <w:r w:rsidR="009C43AF">
        <w:rPr>
          <w:rFonts w:ascii="Arial" w:hAnsi="Arial" w:cs="Arial"/>
        </w:rPr>
        <w:t>contendo macrófagos, linfócitos e neutrófilos.</w:t>
      </w:r>
    </w:p>
    <w:p w:rsidR="00303B27" w:rsidRDefault="00C57B44" w:rsidP="00303B27">
      <w:pPr>
        <w:ind w:right="611" w:firstLine="708"/>
        <w:rPr>
          <w:rFonts w:ascii="Arial" w:hAnsi="Arial" w:cs="Arial"/>
        </w:rPr>
      </w:pPr>
      <w:r w:rsidRPr="00C57B44">
        <w:rPr>
          <w:rFonts w:ascii="Arial" w:hAnsi="Arial" w:cs="Arial"/>
        </w:rPr>
        <w:lastRenderedPageBreak/>
        <w:t xml:space="preserve">A dilatação </w:t>
      </w:r>
      <w:proofErr w:type="spellStart"/>
      <w:r w:rsidRPr="00C57B44">
        <w:rPr>
          <w:rFonts w:ascii="Arial" w:hAnsi="Arial" w:cs="Arial"/>
        </w:rPr>
        <w:t>ductal</w:t>
      </w:r>
      <w:proofErr w:type="spellEnd"/>
      <w:r w:rsidRPr="00C57B44">
        <w:rPr>
          <w:rFonts w:ascii="Arial" w:hAnsi="Arial" w:cs="Arial"/>
        </w:rPr>
        <w:t xml:space="preserve">, ou </w:t>
      </w:r>
      <w:proofErr w:type="spellStart"/>
      <w:r w:rsidRPr="00C57B44">
        <w:rPr>
          <w:rFonts w:ascii="Arial" w:hAnsi="Arial" w:cs="Arial"/>
        </w:rPr>
        <w:t>sialectasia</w:t>
      </w:r>
      <w:proofErr w:type="spellEnd"/>
      <w:r w:rsidRPr="00C57B44">
        <w:rPr>
          <w:rFonts w:ascii="Arial" w:hAnsi="Arial" w:cs="Arial"/>
        </w:rPr>
        <w:t>, é</w:t>
      </w:r>
      <w:r>
        <w:rPr>
          <w:rFonts w:ascii="Arial" w:hAnsi="Arial" w:cs="Arial"/>
        </w:rPr>
        <w:t xml:space="preserve"> uma característica histopatológica comum da </w:t>
      </w:r>
      <w:proofErr w:type="spellStart"/>
      <w:r>
        <w:rPr>
          <w:rFonts w:ascii="Arial" w:hAnsi="Arial" w:cs="Arial"/>
        </w:rPr>
        <w:t>mucocele</w:t>
      </w:r>
      <w:proofErr w:type="spellEnd"/>
      <w:r w:rsidRPr="00C57B44">
        <w:rPr>
          <w:rFonts w:ascii="Arial" w:hAnsi="Arial" w:cs="Arial"/>
        </w:rPr>
        <w:t xml:space="preserve"> e indica a volta do material </w:t>
      </w:r>
      <w:proofErr w:type="spellStart"/>
      <w:r w:rsidRPr="00C57B44">
        <w:rPr>
          <w:rFonts w:ascii="Arial" w:hAnsi="Arial" w:cs="Arial"/>
        </w:rPr>
        <w:t>mucóide</w:t>
      </w:r>
      <w:proofErr w:type="spellEnd"/>
      <w:r w:rsidRPr="00C57B44">
        <w:rPr>
          <w:rFonts w:ascii="Arial" w:hAnsi="Arial" w:cs="Arial"/>
        </w:rPr>
        <w:t xml:space="preserve"> para dentro da glândula, </w:t>
      </w:r>
      <w:proofErr w:type="gramStart"/>
      <w:r w:rsidRPr="00C57B44">
        <w:rPr>
          <w:rFonts w:ascii="Arial" w:hAnsi="Arial" w:cs="Arial"/>
        </w:rPr>
        <w:t>podendo</w:t>
      </w:r>
      <w:proofErr w:type="gramEnd"/>
      <w:r w:rsidRPr="00C57B44">
        <w:rPr>
          <w:rFonts w:ascii="Arial" w:hAnsi="Arial" w:cs="Arial"/>
        </w:rPr>
        <w:t xml:space="preserve"> </w:t>
      </w:r>
      <w:proofErr w:type="gramStart"/>
      <w:r w:rsidRPr="00C57B44">
        <w:rPr>
          <w:rFonts w:ascii="Arial" w:hAnsi="Arial" w:cs="Arial"/>
        </w:rPr>
        <w:t>essa</w:t>
      </w:r>
      <w:proofErr w:type="gramEnd"/>
      <w:r w:rsidRPr="00C57B44">
        <w:rPr>
          <w:rFonts w:ascii="Arial" w:hAnsi="Arial" w:cs="Arial"/>
        </w:rPr>
        <w:t xml:space="preserve"> pressão </w:t>
      </w:r>
      <w:proofErr w:type="spellStart"/>
      <w:r w:rsidRPr="00C57B44">
        <w:rPr>
          <w:rFonts w:ascii="Arial" w:hAnsi="Arial" w:cs="Arial"/>
        </w:rPr>
        <w:t>intra-acinar</w:t>
      </w:r>
      <w:proofErr w:type="spellEnd"/>
      <w:r w:rsidRPr="00C57B4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degenerar</w:t>
      </w:r>
      <w:r w:rsidRPr="00C57B44">
        <w:rPr>
          <w:rFonts w:ascii="Arial" w:hAnsi="Arial" w:cs="Arial"/>
        </w:rPr>
        <w:t xml:space="preserve"> as células produtoras de muco. Isto pode explicar por que as glândulas salivares associadas ás </w:t>
      </w:r>
      <w:proofErr w:type="spellStart"/>
      <w:r w:rsidRPr="00C57B44">
        <w:rPr>
          <w:rFonts w:ascii="Arial" w:hAnsi="Arial" w:cs="Arial"/>
        </w:rPr>
        <w:t>mucoceles</w:t>
      </w:r>
      <w:proofErr w:type="spellEnd"/>
      <w:r w:rsidRPr="00C57B44">
        <w:rPr>
          <w:rFonts w:ascii="Arial" w:hAnsi="Arial" w:cs="Arial"/>
        </w:rPr>
        <w:t xml:space="preserve"> podem sofrer </w:t>
      </w:r>
      <w:proofErr w:type="spellStart"/>
      <w:r w:rsidRPr="00C57B44">
        <w:rPr>
          <w:rFonts w:ascii="Arial" w:hAnsi="Arial" w:cs="Arial"/>
        </w:rPr>
        <w:t>sialoadenite</w:t>
      </w:r>
      <w:proofErr w:type="spellEnd"/>
      <w:r w:rsidRPr="00C57B44">
        <w:rPr>
          <w:rFonts w:ascii="Arial" w:hAnsi="Arial" w:cs="Arial"/>
        </w:rPr>
        <w:t xml:space="preserve"> crônica esclerosante</w:t>
      </w:r>
      <w:r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 xml:space="preserve">. </w:t>
      </w:r>
      <w:r w:rsidR="002F59C9">
        <w:rPr>
          <w:rFonts w:ascii="Arial" w:hAnsi="Arial" w:cs="Arial"/>
        </w:rPr>
        <w:t>Oliveira</w:t>
      </w:r>
      <w:r w:rsidR="00B814C3">
        <w:rPr>
          <w:rFonts w:ascii="Arial" w:hAnsi="Arial" w:cs="Arial"/>
        </w:rPr>
        <w:t xml:space="preserve"> </w:t>
      </w:r>
      <w:proofErr w:type="gramStart"/>
      <w:r w:rsidR="00B814C3" w:rsidRPr="00B814C3">
        <w:rPr>
          <w:rFonts w:ascii="Arial" w:hAnsi="Arial" w:cs="Arial"/>
          <w:i/>
        </w:rPr>
        <w:t>et</w:t>
      </w:r>
      <w:proofErr w:type="gramEnd"/>
      <w:r w:rsidR="00B814C3" w:rsidRPr="00B814C3">
        <w:rPr>
          <w:rFonts w:ascii="Arial" w:hAnsi="Arial" w:cs="Arial"/>
          <w:i/>
        </w:rPr>
        <w:t xml:space="preserve"> al</w:t>
      </w:r>
      <w:r w:rsidR="00B814C3">
        <w:rPr>
          <w:rFonts w:ascii="Arial" w:hAnsi="Arial" w:cs="Arial"/>
        </w:rPr>
        <w:t>.</w:t>
      </w:r>
      <w:r w:rsidR="000B0401" w:rsidRPr="00662A6C">
        <w:rPr>
          <w:rFonts w:ascii="Arial" w:hAnsi="Arial" w:cs="Arial"/>
          <w:vertAlign w:val="superscript"/>
        </w:rPr>
        <w:t>23</w:t>
      </w:r>
      <w:r w:rsidR="000B0401" w:rsidRPr="00662A6C">
        <w:rPr>
          <w:rFonts w:ascii="Arial" w:hAnsi="Arial" w:cs="Arial"/>
        </w:rPr>
        <w:t xml:space="preserve"> (1993</w:t>
      </w:r>
      <w:r w:rsidR="000C72D7" w:rsidRPr="00662A6C">
        <w:rPr>
          <w:rFonts w:ascii="Arial" w:hAnsi="Arial" w:cs="Arial"/>
        </w:rPr>
        <w:t xml:space="preserve">) </w:t>
      </w:r>
      <w:r w:rsidR="009A6D04">
        <w:rPr>
          <w:rFonts w:ascii="Arial" w:hAnsi="Arial" w:cs="Arial"/>
        </w:rPr>
        <w:t xml:space="preserve">relataram que 88,5% do </w:t>
      </w:r>
      <w:r w:rsidR="000C72D7" w:rsidRPr="00662A6C">
        <w:rPr>
          <w:rFonts w:ascii="Arial" w:hAnsi="Arial" w:cs="Arial"/>
        </w:rPr>
        <w:t xml:space="preserve">112 casos de </w:t>
      </w:r>
      <w:proofErr w:type="spellStart"/>
      <w:r w:rsidR="000C72D7" w:rsidRPr="00662A6C">
        <w:rPr>
          <w:rFonts w:ascii="Arial" w:hAnsi="Arial" w:cs="Arial"/>
        </w:rPr>
        <w:t>mucoceles</w:t>
      </w:r>
      <w:proofErr w:type="spellEnd"/>
      <w:r w:rsidR="000C72D7" w:rsidRPr="00662A6C">
        <w:rPr>
          <w:rFonts w:ascii="Arial" w:hAnsi="Arial" w:cs="Arial"/>
        </w:rPr>
        <w:t xml:space="preserve"> </w:t>
      </w:r>
      <w:r w:rsidR="009A6D04">
        <w:rPr>
          <w:rFonts w:ascii="Arial" w:hAnsi="Arial" w:cs="Arial"/>
        </w:rPr>
        <w:t xml:space="preserve">estudados </w:t>
      </w:r>
      <w:r w:rsidR="000C72D7" w:rsidRPr="00662A6C">
        <w:rPr>
          <w:rFonts w:ascii="Arial" w:hAnsi="Arial" w:cs="Arial"/>
        </w:rPr>
        <w:t>havi</w:t>
      </w:r>
      <w:r w:rsidR="009A6D04">
        <w:rPr>
          <w:rFonts w:ascii="Arial" w:hAnsi="Arial" w:cs="Arial"/>
        </w:rPr>
        <w:t>a</w:t>
      </w:r>
      <w:r w:rsidR="000C72D7" w:rsidRPr="00662A6C">
        <w:rPr>
          <w:rFonts w:ascii="Arial" w:hAnsi="Arial" w:cs="Arial"/>
        </w:rPr>
        <w:t xml:space="preserve"> presença de d</w:t>
      </w:r>
      <w:r w:rsidR="002F59C9">
        <w:rPr>
          <w:rFonts w:ascii="Arial" w:hAnsi="Arial" w:cs="Arial"/>
        </w:rPr>
        <w:t xml:space="preserve">ilatação </w:t>
      </w:r>
      <w:proofErr w:type="spellStart"/>
      <w:r w:rsidR="002F59C9">
        <w:rPr>
          <w:rFonts w:ascii="Arial" w:hAnsi="Arial" w:cs="Arial"/>
        </w:rPr>
        <w:t>ductal</w:t>
      </w:r>
      <w:proofErr w:type="spellEnd"/>
      <w:r w:rsidR="002F59C9">
        <w:rPr>
          <w:rFonts w:ascii="Arial" w:hAnsi="Arial" w:cs="Arial"/>
        </w:rPr>
        <w:t xml:space="preserve">. </w:t>
      </w:r>
      <w:proofErr w:type="spellStart"/>
      <w:r w:rsidR="002F59C9">
        <w:rPr>
          <w:rFonts w:ascii="Arial" w:hAnsi="Arial" w:cs="Arial"/>
        </w:rPr>
        <w:t>Chaudhry</w:t>
      </w:r>
      <w:proofErr w:type="spellEnd"/>
      <w:r w:rsidR="006E3692">
        <w:rPr>
          <w:rFonts w:ascii="Arial" w:hAnsi="Arial" w:cs="Arial"/>
        </w:rPr>
        <w:t xml:space="preserve"> </w:t>
      </w:r>
      <w:proofErr w:type="gramStart"/>
      <w:r w:rsidR="006E3692" w:rsidRPr="006E3692">
        <w:rPr>
          <w:rFonts w:ascii="Arial" w:hAnsi="Arial" w:cs="Arial"/>
          <w:i/>
        </w:rPr>
        <w:t>et</w:t>
      </w:r>
      <w:proofErr w:type="gramEnd"/>
      <w:r w:rsidR="006E3692" w:rsidRPr="006E3692">
        <w:rPr>
          <w:rFonts w:ascii="Arial" w:hAnsi="Arial" w:cs="Arial"/>
          <w:i/>
        </w:rPr>
        <w:t xml:space="preserve"> al.</w:t>
      </w:r>
      <w:r w:rsidR="000B0401" w:rsidRPr="00662A6C">
        <w:rPr>
          <w:rFonts w:ascii="Arial" w:hAnsi="Arial" w:cs="Arial"/>
          <w:i/>
          <w:vertAlign w:val="superscript"/>
        </w:rPr>
        <w:t>21</w:t>
      </w:r>
      <w:r w:rsidR="002F59C9">
        <w:rPr>
          <w:rFonts w:ascii="Arial" w:hAnsi="Arial" w:cs="Arial"/>
        </w:rPr>
        <w:t xml:space="preserve"> (1960) encontrou em</w:t>
      </w:r>
      <w:r w:rsidR="000C72D7" w:rsidRPr="00662A6C">
        <w:rPr>
          <w:rFonts w:ascii="Arial" w:hAnsi="Arial" w:cs="Arial"/>
        </w:rPr>
        <w:t xml:space="preserve"> seu trabalho, 10 casos de </w:t>
      </w:r>
      <w:proofErr w:type="spellStart"/>
      <w:r w:rsidR="000C72D7" w:rsidRPr="00662A6C">
        <w:rPr>
          <w:rFonts w:ascii="Arial" w:hAnsi="Arial" w:cs="Arial"/>
        </w:rPr>
        <w:t>mucocele</w:t>
      </w:r>
      <w:proofErr w:type="spellEnd"/>
      <w:r w:rsidR="000C72D7" w:rsidRPr="00662A6C">
        <w:rPr>
          <w:rFonts w:ascii="Arial" w:hAnsi="Arial" w:cs="Arial"/>
        </w:rPr>
        <w:t xml:space="preserve"> com uma grande dilatação </w:t>
      </w:r>
      <w:proofErr w:type="spellStart"/>
      <w:r w:rsidR="000C72D7" w:rsidRPr="00662A6C">
        <w:rPr>
          <w:rFonts w:ascii="Arial" w:hAnsi="Arial" w:cs="Arial"/>
        </w:rPr>
        <w:t>ductal</w:t>
      </w:r>
      <w:proofErr w:type="spellEnd"/>
      <w:r w:rsidR="000C72D7" w:rsidRPr="00662A6C">
        <w:rPr>
          <w:rFonts w:ascii="Arial" w:hAnsi="Arial" w:cs="Arial"/>
        </w:rPr>
        <w:t xml:space="preserve"> apresentando ou não mucina no seu interior. Na nossa amostra, a dilatação </w:t>
      </w:r>
      <w:proofErr w:type="spellStart"/>
      <w:r w:rsidR="000C72D7" w:rsidRPr="00662A6C">
        <w:rPr>
          <w:rFonts w:ascii="Arial" w:hAnsi="Arial" w:cs="Arial"/>
        </w:rPr>
        <w:t>ductal</w:t>
      </w:r>
      <w:proofErr w:type="spellEnd"/>
      <w:r w:rsidR="000C72D7" w:rsidRPr="00662A6C">
        <w:rPr>
          <w:rFonts w:ascii="Arial" w:hAnsi="Arial" w:cs="Arial"/>
        </w:rPr>
        <w:t xml:space="preserve"> foi observada em 28 casos</w:t>
      </w:r>
      <w:r w:rsidR="009A6D04">
        <w:rPr>
          <w:rFonts w:ascii="Arial" w:hAnsi="Arial" w:cs="Arial"/>
        </w:rPr>
        <w:t xml:space="preserve">, representando </w:t>
      </w:r>
      <w:r w:rsidR="000C72D7" w:rsidRPr="00662A6C">
        <w:rPr>
          <w:rFonts w:ascii="Arial" w:hAnsi="Arial" w:cs="Arial"/>
        </w:rPr>
        <w:t>64%</w:t>
      </w:r>
      <w:r w:rsidR="009A6D04">
        <w:rPr>
          <w:rFonts w:ascii="Arial" w:hAnsi="Arial" w:cs="Arial"/>
        </w:rPr>
        <w:t xml:space="preserve"> dos casos</w:t>
      </w:r>
      <w:r w:rsidR="000C72D7" w:rsidRPr="00662A6C">
        <w:rPr>
          <w:rFonts w:ascii="Arial" w:hAnsi="Arial" w:cs="Arial"/>
        </w:rPr>
        <w:t>.</w:t>
      </w:r>
    </w:p>
    <w:p w:rsidR="00303B27" w:rsidRDefault="00E87372" w:rsidP="00303B27">
      <w:pPr>
        <w:ind w:right="611" w:firstLine="708"/>
        <w:rPr>
          <w:rFonts w:ascii="Arial" w:hAnsi="Arial" w:cs="Arial"/>
        </w:rPr>
      </w:pPr>
      <w:r w:rsidRPr="00662A6C">
        <w:rPr>
          <w:rFonts w:ascii="Arial" w:hAnsi="Arial" w:cs="Arial"/>
        </w:rPr>
        <w:t xml:space="preserve">A </w:t>
      </w:r>
      <w:proofErr w:type="spellStart"/>
      <w:r w:rsidRPr="00662A6C">
        <w:rPr>
          <w:rFonts w:ascii="Arial" w:hAnsi="Arial" w:cs="Arial"/>
        </w:rPr>
        <w:t>mixoglobulose</w:t>
      </w:r>
      <w:proofErr w:type="spellEnd"/>
      <w:r w:rsidRPr="00662A6C">
        <w:rPr>
          <w:rFonts w:ascii="Arial" w:hAnsi="Arial" w:cs="Arial"/>
        </w:rPr>
        <w:t xml:space="preserve"> é uma característica microscópica rara da </w:t>
      </w:r>
      <w:proofErr w:type="spellStart"/>
      <w:r w:rsidRPr="00662A6C">
        <w:rPr>
          <w:rFonts w:ascii="Arial" w:hAnsi="Arial" w:cs="Arial"/>
        </w:rPr>
        <w:t>mucocele</w:t>
      </w:r>
      <w:proofErr w:type="spellEnd"/>
      <w:r w:rsidRPr="00662A6C">
        <w:rPr>
          <w:rFonts w:ascii="Arial" w:hAnsi="Arial" w:cs="Arial"/>
        </w:rPr>
        <w:t xml:space="preserve"> e está associada com a formação de pérolas </w:t>
      </w:r>
      <w:proofErr w:type="spellStart"/>
      <w:r w:rsidRPr="00662A6C">
        <w:rPr>
          <w:rFonts w:ascii="Arial" w:hAnsi="Arial" w:cs="Arial"/>
        </w:rPr>
        <w:t>mucinosas</w:t>
      </w:r>
      <w:proofErr w:type="spellEnd"/>
      <w:r w:rsidRPr="00662A6C">
        <w:rPr>
          <w:rFonts w:ascii="Arial" w:hAnsi="Arial" w:cs="Arial"/>
        </w:rPr>
        <w:t xml:space="preserve"> e globulosas nos cistos de extravasamento de muco</w:t>
      </w:r>
      <w:r w:rsidRPr="00662A6C">
        <w:rPr>
          <w:rFonts w:ascii="Arial" w:hAnsi="Arial" w:cs="Arial"/>
          <w:vertAlign w:val="superscript"/>
        </w:rPr>
        <w:t>24</w:t>
      </w:r>
      <w:r w:rsidR="002F59C9">
        <w:rPr>
          <w:rFonts w:ascii="Arial" w:hAnsi="Arial" w:cs="Arial"/>
        </w:rPr>
        <w:t xml:space="preserve">. </w:t>
      </w:r>
      <w:proofErr w:type="spellStart"/>
      <w:r w:rsidR="002F59C9">
        <w:rPr>
          <w:rFonts w:ascii="Arial" w:hAnsi="Arial" w:cs="Arial"/>
        </w:rPr>
        <w:t>Paremala</w:t>
      </w:r>
      <w:proofErr w:type="spellEnd"/>
      <w:r w:rsidR="006E3692">
        <w:rPr>
          <w:rFonts w:ascii="Arial" w:hAnsi="Arial" w:cs="Arial"/>
        </w:rPr>
        <w:t xml:space="preserve"> </w:t>
      </w:r>
      <w:proofErr w:type="gramStart"/>
      <w:r w:rsidR="006E3692" w:rsidRPr="006E3692">
        <w:rPr>
          <w:rFonts w:ascii="Arial" w:hAnsi="Arial" w:cs="Arial"/>
          <w:i/>
        </w:rPr>
        <w:t>et</w:t>
      </w:r>
      <w:proofErr w:type="gramEnd"/>
      <w:r w:rsidR="006E3692" w:rsidRPr="006E3692">
        <w:rPr>
          <w:rFonts w:ascii="Arial" w:hAnsi="Arial" w:cs="Arial"/>
          <w:i/>
        </w:rPr>
        <w:t xml:space="preserve"> al.</w:t>
      </w:r>
      <w:r w:rsidRPr="00662A6C">
        <w:rPr>
          <w:rFonts w:ascii="Arial" w:hAnsi="Arial" w:cs="Arial"/>
          <w:vertAlign w:val="superscript"/>
        </w:rPr>
        <w:t>24</w:t>
      </w:r>
      <w:r w:rsidR="00A51F1F">
        <w:rPr>
          <w:rFonts w:ascii="Arial" w:hAnsi="Arial" w:cs="Arial"/>
        </w:rPr>
        <w:t xml:space="preserve"> (2011) estudaram</w:t>
      </w:r>
      <w:r w:rsidRPr="00662A6C">
        <w:rPr>
          <w:rFonts w:ascii="Arial" w:hAnsi="Arial" w:cs="Arial"/>
        </w:rPr>
        <w:t xml:space="preserve"> dois casos em que a </w:t>
      </w:r>
      <w:proofErr w:type="spellStart"/>
      <w:r w:rsidRPr="00662A6C">
        <w:rPr>
          <w:rFonts w:ascii="Arial" w:hAnsi="Arial" w:cs="Arial"/>
        </w:rPr>
        <w:t>mixoglobulose</w:t>
      </w:r>
      <w:proofErr w:type="spellEnd"/>
      <w:r w:rsidRPr="00662A6C">
        <w:rPr>
          <w:rFonts w:ascii="Arial" w:hAnsi="Arial" w:cs="Arial"/>
        </w:rPr>
        <w:t xml:space="preserve"> estava presente. Em ambos os casos, a lesão apresentava um lúmen cístico contendo inúmeros glóbulos circunscritos por</w:t>
      </w:r>
      <w:r w:rsidR="002F59C9">
        <w:rPr>
          <w:rFonts w:ascii="Arial" w:hAnsi="Arial" w:cs="Arial"/>
        </w:rPr>
        <w:t xml:space="preserve"> tecido de granulação. Li</w:t>
      </w:r>
      <w:r w:rsidR="006E3692">
        <w:rPr>
          <w:rFonts w:ascii="Arial" w:hAnsi="Arial" w:cs="Arial"/>
        </w:rPr>
        <w:t xml:space="preserve"> </w:t>
      </w:r>
      <w:proofErr w:type="gramStart"/>
      <w:r w:rsidR="006E3692" w:rsidRPr="006E3692">
        <w:rPr>
          <w:rFonts w:ascii="Arial" w:hAnsi="Arial" w:cs="Arial"/>
          <w:i/>
        </w:rPr>
        <w:t>et</w:t>
      </w:r>
      <w:proofErr w:type="gramEnd"/>
      <w:r w:rsidR="006E3692" w:rsidRPr="006E3692">
        <w:rPr>
          <w:rFonts w:ascii="Arial" w:hAnsi="Arial" w:cs="Arial"/>
          <w:i/>
        </w:rPr>
        <w:t xml:space="preserve"> al.</w:t>
      </w:r>
      <w:r w:rsidRPr="00662A6C">
        <w:rPr>
          <w:rFonts w:ascii="Arial" w:hAnsi="Arial" w:cs="Arial"/>
          <w:vertAlign w:val="superscript"/>
        </w:rPr>
        <w:t xml:space="preserve">25 </w:t>
      </w:r>
      <w:r w:rsidR="00A51F1F">
        <w:rPr>
          <w:rFonts w:ascii="Arial" w:hAnsi="Arial" w:cs="Arial"/>
        </w:rPr>
        <w:t>(1997) relataram</w:t>
      </w:r>
      <w:r w:rsidRPr="00662A6C">
        <w:rPr>
          <w:rFonts w:ascii="Arial" w:hAnsi="Arial" w:cs="Arial"/>
        </w:rPr>
        <w:t xml:space="preserve"> em seu estudo que as pérolas </w:t>
      </w:r>
      <w:proofErr w:type="spellStart"/>
      <w:r w:rsidRPr="00662A6C">
        <w:rPr>
          <w:rFonts w:ascii="Arial" w:hAnsi="Arial" w:cs="Arial"/>
        </w:rPr>
        <w:t>mucinosas</w:t>
      </w:r>
      <w:proofErr w:type="spellEnd"/>
      <w:r w:rsidRPr="00662A6C">
        <w:rPr>
          <w:rFonts w:ascii="Arial" w:hAnsi="Arial" w:cs="Arial"/>
        </w:rPr>
        <w:t xml:space="preserve"> representam uma tentativa de </w:t>
      </w:r>
      <w:r w:rsidR="005C3DAC">
        <w:rPr>
          <w:rFonts w:ascii="Arial" w:hAnsi="Arial" w:cs="Arial"/>
        </w:rPr>
        <w:t xml:space="preserve">organizar a mucina na presença </w:t>
      </w:r>
      <w:r w:rsidRPr="00662A6C">
        <w:rPr>
          <w:rFonts w:ascii="Arial" w:hAnsi="Arial" w:cs="Arial"/>
        </w:rPr>
        <w:t xml:space="preserve">de cápsula de tecido de granulação. A </w:t>
      </w:r>
      <w:proofErr w:type="spellStart"/>
      <w:r w:rsidRPr="00662A6C">
        <w:rPr>
          <w:rFonts w:ascii="Arial" w:hAnsi="Arial" w:cs="Arial"/>
        </w:rPr>
        <w:t>mixoglobulose</w:t>
      </w:r>
      <w:proofErr w:type="spellEnd"/>
      <w:r w:rsidRPr="00662A6C">
        <w:rPr>
          <w:rFonts w:ascii="Arial" w:hAnsi="Arial" w:cs="Arial"/>
        </w:rPr>
        <w:t xml:space="preserve"> provavelmente ocorre como consequência do processo de reparação da parede capsular do tecido de granulação em resposta ao acúmulo </w:t>
      </w:r>
      <w:proofErr w:type="spellStart"/>
      <w:r w:rsidRPr="00662A6C">
        <w:rPr>
          <w:rFonts w:ascii="Arial" w:hAnsi="Arial" w:cs="Arial"/>
        </w:rPr>
        <w:t>intraluminal</w:t>
      </w:r>
      <w:proofErr w:type="spellEnd"/>
      <w:r w:rsidRPr="00662A6C">
        <w:rPr>
          <w:rFonts w:ascii="Arial" w:hAnsi="Arial" w:cs="Arial"/>
        </w:rPr>
        <w:t xml:space="preserve"> mucinar</w:t>
      </w:r>
      <w:r w:rsidRPr="00662A6C">
        <w:rPr>
          <w:rFonts w:ascii="Arial" w:hAnsi="Arial" w:cs="Arial"/>
          <w:vertAlign w:val="superscript"/>
        </w:rPr>
        <w:t>24</w:t>
      </w:r>
      <w:r w:rsidRPr="00662A6C">
        <w:rPr>
          <w:rFonts w:ascii="Arial" w:hAnsi="Arial" w:cs="Arial"/>
        </w:rPr>
        <w:t xml:space="preserve">. </w:t>
      </w:r>
      <w:r w:rsidR="00B03192">
        <w:rPr>
          <w:rFonts w:ascii="Arial" w:hAnsi="Arial" w:cs="Arial"/>
        </w:rPr>
        <w:t>A</w:t>
      </w:r>
      <w:r w:rsidRPr="00662A6C">
        <w:rPr>
          <w:rFonts w:ascii="Arial" w:hAnsi="Arial" w:cs="Arial"/>
        </w:rPr>
        <w:t xml:space="preserve"> </w:t>
      </w:r>
      <w:proofErr w:type="spellStart"/>
      <w:r w:rsidRPr="00662A6C">
        <w:rPr>
          <w:rFonts w:ascii="Arial" w:hAnsi="Arial" w:cs="Arial"/>
        </w:rPr>
        <w:t>mixoglobulose</w:t>
      </w:r>
      <w:proofErr w:type="spellEnd"/>
      <w:r w:rsidRPr="00662A6C">
        <w:rPr>
          <w:rFonts w:ascii="Arial" w:hAnsi="Arial" w:cs="Arial"/>
        </w:rPr>
        <w:t xml:space="preserve"> não foi encontrada em nenhum dos </w:t>
      </w:r>
      <w:r w:rsidR="001713F7">
        <w:rPr>
          <w:rFonts w:ascii="Arial" w:hAnsi="Arial" w:cs="Arial"/>
        </w:rPr>
        <w:t xml:space="preserve">nossos </w:t>
      </w:r>
      <w:r w:rsidRPr="00662A6C">
        <w:rPr>
          <w:rFonts w:ascii="Arial" w:hAnsi="Arial" w:cs="Arial"/>
        </w:rPr>
        <w:t>casos.</w:t>
      </w:r>
    </w:p>
    <w:p w:rsidR="00E16186" w:rsidRPr="00662A6C" w:rsidRDefault="00EB0C52" w:rsidP="00303B27">
      <w:pPr>
        <w:ind w:right="611" w:firstLine="708"/>
        <w:rPr>
          <w:rFonts w:ascii="Arial" w:hAnsi="Arial" w:cs="Arial"/>
        </w:rPr>
      </w:pPr>
      <w:r w:rsidRPr="00662A6C">
        <w:rPr>
          <w:rFonts w:ascii="Arial" w:hAnsi="Arial" w:cs="Arial"/>
          <w:lang w:val="pt-PT"/>
        </w:rPr>
        <w:t>A meta</w:t>
      </w:r>
      <w:r w:rsidR="00E04F18" w:rsidRPr="00662A6C">
        <w:rPr>
          <w:rFonts w:ascii="Arial" w:hAnsi="Arial" w:cs="Arial"/>
          <w:lang w:val="pt-PT"/>
        </w:rPr>
        <w:t>plasia papilar sinovial</w:t>
      </w:r>
      <w:r w:rsidR="009347C1">
        <w:rPr>
          <w:rFonts w:ascii="Arial" w:hAnsi="Arial" w:cs="Arial"/>
          <w:lang w:val="pt-PT"/>
        </w:rPr>
        <w:t>-</w:t>
      </w:r>
      <w:r w:rsidR="009347C1">
        <w:rPr>
          <w:rFonts w:ascii="Arial" w:hAnsi="Arial" w:cs="Arial"/>
          <w:i/>
          <w:lang w:val="pt-PT"/>
        </w:rPr>
        <w:t>like</w:t>
      </w:r>
      <w:r w:rsidR="00E04F18" w:rsidRPr="00662A6C">
        <w:rPr>
          <w:rFonts w:ascii="Arial" w:hAnsi="Arial" w:cs="Arial"/>
          <w:lang w:val="pt-PT"/>
        </w:rPr>
        <w:t xml:space="preserve"> é </w:t>
      </w:r>
      <w:r w:rsidR="002248F4" w:rsidRPr="00662A6C">
        <w:rPr>
          <w:rFonts w:ascii="Arial" w:hAnsi="Arial" w:cs="Arial"/>
          <w:lang w:val="pt-PT"/>
        </w:rPr>
        <w:t xml:space="preserve">uma </w:t>
      </w:r>
      <w:r w:rsidRPr="00662A6C">
        <w:rPr>
          <w:rFonts w:ascii="Arial" w:hAnsi="Arial" w:cs="Arial"/>
          <w:lang w:val="pt-PT"/>
        </w:rPr>
        <w:t>característica histopatológica rara da mucocele oral</w:t>
      </w:r>
      <w:r w:rsidR="009347C1">
        <w:rPr>
          <w:rFonts w:ascii="Arial" w:hAnsi="Arial" w:cs="Arial"/>
          <w:lang w:val="pt-PT"/>
        </w:rPr>
        <w:t xml:space="preserve">, sendo mais comumente </w:t>
      </w:r>
      <w:proofErr w:type="gramStart"/>
      <w:r w:rsidR="009347C1">
        <w:rPr>
          <w:rFonts w:ascii="Arial" w:hAnsi="Arial" w:cs="Arial"/>
          <w:lang w:val="pt-PT"/>
        </w:rPr>
        <w:t>encontrada ao redor de implantes de mama, implantes de tendão e em pele traumatizada</w:t>
      </w:r>
      <w:r w:rsidR="00B03192">
        <w:rPr>
          <w:rFonts w:ascii="Arial" w:hAnsi="Arial" w:cs="Arial"/>
          <w:vertAlign w:val="superscript"/>
          <w:lang w:val="pt-PT"/>
        </w:rPr>
        <w:t>17</w:t>
      </w:r>
      <w:proofErr w:type="gramEnd"/>
      <w:r w:rsidR="009347C1">
        <w:rPr>
          <w:rFonts w:ascii="Arial" w:hAnsi="Arial" w:cs="Arial"/>
          <w:lang w:val="pt-PT"/>
        </w:rPr>
        <w:t>.</w:t>
      </w:r>
      <w:r w:rsidRPr="00662A6C">
        <w:rPr>
          <w:rFonts w:ascii="Arial" w:hAnsi="Arial" w:cs="Arial"/>
          <w:lang w:val="pt-PT"/>
        </w:rPr>
        <w:t xml:space="preserve"> Esta alteração é caracterizada histopatologicamente por </w:t>
      </w:r>
      <w:r w:rsidR="009347C1">
        <w:rPr>
          <w:rFonts w:ascii="Arial" w:hAnsi="Arial" w:cs="Arial"/>
          <w:lang w:val="pt-PT"/>
        </w:rPr>
        <w:t>projeções papilares na parede do tecido de granulação delineados por uma fina matriz eosinofílica acelular</w:t>
      </w:r>
      <w:r w:rsidR="00B03192">
        <w:rPr>
          <w:rFonts w:ascii="Arial" w:hAnsi="Arial" w:cs="Arial"/>
          <w:lang w:val="pt-PT"/>
        </w:rPr>
        <w:t xml:space="preserve"> e</w:t>
      </w:r>
      <w:r w:rsidR="009347C1">
        <w:rPr>
          <w:rFonts w:ascii="Arial" w:hAnsi="Arial" w:cs="Arial"/>
          <w:lang w:val="pt-PT"/>
        </w:rPr>
        <w:t xml:space="preserve"> lembra a m</w:t>
      </w:r>
      <w:r w:rsidRPr="00662A6C">
        <w:rPr>
          <w:rFonts w:ascii="Arial" w:hAnsi="Arial" w:cs="Arial"/>
          <w:lang w:val="pt-PT"/>
        </w:rPr>
        <w:t>embrana sinovial hiperplási</w:t>
      </w:r>
      <w:r w:rsidR="00B03192">
        <w:rPr>
          <w:rFonts w:ascii="Arial" w:hAnsi="Arial" w:cs="Arial"/>
          <w:lang w:val="pt-PT"/>
        </w:rPr>
        <w:t>ca das articulações</w:t>
      </w:r>
      <w:r w:rsidR="00B03192">
        <w:rPr>
          <w:rFonts w:ascii="Arial" w:hAnsi="Arial" w:cs="Arial"/>
          <w:vertAlign w:val="superscript"/>
          <w:lang w:val="pt-PT"/>
        </w:rPr>
        <w:t>17</w:t>
      </w:r>
      <w:r w:rsidR="00737AB2" w:rsidRPr="00662A6C">
        <w:rPr>
          <w:rFonts w:ascii="Arial" w:hAnsi="Arial" w:cs="Arial"/>
          <w:lang w:val="pt-PT"/>
        </w:rPr>
        <w:t>.</w:t>
      </w:r>
      <w:r w:rsidR="000E7577" w:rsidRPr="00662A6C">
        <w:rPr>
          <w:rFonts w:ascii="Arial" w:hAnsi="Arial" w:cs="Arial"/>
          <w:lang w:val="pt-PT"/>
        </w:rPr>
        <w:t xml:space="preserve"> </w:t>
      </w:r>
      <w:r w:rsidR="009347C1">
        <w:rPr>
          <w:rFonts w:ascii="Arial" w:hAnsi="Arial" w:cs="Arial"/>
          <w:lang w:val="pt-PT"/>
        </w:rPr>
        <w:t xml:space="preserve">No nosso estudo apenas </w:t>
      </w:r>
      <w:proofErr w:type="gramStart"/>
      <w:r w:rsidR="009347C1">
        <w:rPr>
          <w:rFonts w:ascii="Arial" w:hAnsi="Arial" w:cs="Arial"/>
          <w:lang w:val="pt-PT"/>
        </w:rPr>
        <w:t>2</w:t>
      </w:r>
      <w:proofErr w:type="gramEnd"/>
      <w:r w:rsidR="009347C1">
        <w:rPr>
          <w:rFonts w:ascii="Arial" w:hAnsi="Arial" w:cs="Arial"/>
          <w:lang w:val="pt-PT"/>
        </w:rPr>
        <w:t xml:space="preserve"> casos apresentaram essa característica microscópica, ambos em lesões do tipo extravasamento de muco.</w:t>
      </w:r>
      <w:r w:rsidRPr="00662A6C">
        <w:rPr>
          <w:rFonts w:ascii="Arial" w:hAnsi="Arial" w:cs="Arial"/>
        </w:rPr>
        <w:t xml:space="preserve"> </w:t>
      </w:r>
      <w:r w:rsidR="001713F7">
        <w:rPr>
          <w:rFonts w:ascii="Arial" w:hAnsi="Arial" w:cs="Arial"/>
        </w:rPr>
        <w:t>A presença desse tipo de alteração pode ser confundida com</w:t>
      </w:r>
      <w:r w:rsidR="00B03192">
        <w:rPr>
          <w:rFonts w:ascii="Arial" w:hAnsi="Arial" w:cs="Arial"/>
        </w:rPr>
        <w:t xml:space="preserve"> neoplasias de glândulas salivares que apresentam crescimento papilar </w:t>
      </w:r>
      <w:proofErr w:type="gramStart"/>
      <w:r w:rsidR="00B03192">
        <w:rPr>
          <w:rFonts w:ascii="Arial" w:hAnsi="Arial" w:cs="Arial"/>
        </w:rPr>
        <w:t>cístico.</w:t>
      </w:r>
      <w:proofErr w:type="gramEnd"/>
      <w:r w:rsidR="00B03192">
        <w:rPr>
          <w:rFonts w:ascii="Arial" w:hAnsi="Arial" w:cs="Arial"/>
          <w:vertAlign w:val="superscript"/>
        </w:rPr>
        <w:t>5</w:t>
      </w:r>
      <w:r w:rsidR="001713F7">
        <w:rPr>
          <w:rFonts w:ascii="Arial" w:hAnsi="Arial" w:cs="Arial"/>
        </w:rPr>
        <w:t xml:space="preserve"> </w:t>
      </w:r>
    </w:p>
    <w:p w:rsidR="001D0632" w:rsidRDefault="001D0632" w:rsidP="00662A6C">
      <w:pPr>
        <w:rPr>
          <w:rFonts w:ascii="Arial" w:hAnsi="Arial" w:cs="Arial"/>
        </w:rPr>
      </w:pPr>
    </w:p>
    <w:p w:rsidR="005B35CD" w:rsidRPr="00662A6C" w:rsidRDefault="00E16186" w:rsidP="00662A6C">
      <w:pPr>
        <w:rPr>
          <w:rFonts w:ascii="Arial" w:hAnsi="Arial" w:cs="Arial"/>
          <w:b/>
        </w:rPr>
      </w:pPr>
      <w:r w:rsidRPr="00662A6C">
        <w:rPr>
          <w:rFonts w:ascii="Arial" w:hAnsi="Arial" w:cs="Arial"/>
          <w:b/>
        </w:rPr>
        <w:t>CONCLUSÃO</w:t>
      </w:r>
    </w:p>
    <w:p w:rsidR="00E16186" w:rsidRDefault="00E16186" w:rsidP="002936AE">
      <w:pPr>
        <w:ind w:firstLine="708"/>
        <w:rPr>
          <w:rFonts w:ascii="Arial" w:hAnsi="Arial" w:cs="Arial"/>
        </w:rPr>
      </w:pPr>
      <w:r w:rsidRPr="00662A6C">
        <w:rPr>
          <w:rFonts w:ascii="Arial" w:hAnsi="Arial" w:cs="Arial"/>
        </w:rPr>
        <w:t>De acordo com os resultados obtidos</w:t>
      </w:r>
      <w:r w:rsidR="00964759">
        <w:rPr>
          <w:rFonts w:ascii="Arial" w:hAnsi="Arial" w:cs="Arial"/>
        </w:rPr>
        <w:t xml:space="preserve"> podemos concluir que a </w:t>
      </w:r>
      <w:proofErr w:type="spellStart"/>
      <w:r w:rsidR="00964759">
        <w:rPr>
          <w:rFonts w:ascii="Arial" w:hAnsi="Arial" w:cs="Arial"/>
        </w:rPr>
        <w:t>mucocele</w:t>
      </w:r>
      <w:proofErr w:type="spellEnd"/>
      <w:r w:rsidR="00964759">
        <w:rPr>
          <w:rFonts w:ascii="Arial" w:hAnsi="Arial" w:cs="Arial"/>
        </w:rPr>
        <w:t xml:space="preserve"> é uma lesão comum em pacientes jovens, principalmente na região de lábio inferior. O subtipo fenômeno de extravasamento de muco é o mais comum e suas principais características histopatológicas geralmente são de fácil percepção. No entanto, características </w:t>
      </w:r>
      <w:r w:rsidR="00964759">
        <w:rPr>
          <w:rFonts w:ascii="Arial" w:hAnsi="Arial" w:cs="Arial"/>
        </w:rPr>
        <w:lastRenderedPageBreak/>
        <w:t>microscópicas raras podem levar a um diagnóstico errado se não reconhecidas pelos patologistas</w:t>
      </w:r>
      <w:r w:rsidR="00E129DB">
        <w:rPr>
          <w:rFonts w:ascii="Arial" w:hAnsi="Arial" w:cs="Arial"/>
        </w:rPr>
        <w:t>.</w:t>
      </w:r>
    </w:p>
    <w:p w:rsidR="005B35CD" w:rsidRPr="001D0632" w:rsidRDefault="005B35CD" w:rsidP="00662A6C">
      <w:pPr>
        <w:rPr>
          <w:rFonts w:ascii="Arial" w:hAnsi="Arial" w:cs="Arial"/>
          <w:b/>
        </w:rPr>
      </w:pPr>
      <w:r w:rsidRPr="001D0632">
        <w:rPr>
          <w:rFonts w:ascii="Arial" w:hAnsi="Arial" w:cs="Arial"/>
          <w:b/>
        </w:rPr>
        <w:t>REFERÊNCIAS BIBLIOGRÁFICAS</w:t>
      </w:r>
      <w:r w:rsidR="00F05EB9" w:rsidRPr="001D0632">
        <w:rPr>
          <w:rFonts w:ascii="Arial" w:hAnsi="Arial" w:cs="Arial"/>
          <w:b/>
        </w:rPr>
        <w:t xml:space="preserve"> </w:t>
      </w:r>
    </w:p>
    <w:p w:rsidR="00066F19" w:rsidRPr="00662A6C" w:rsidRDefault="00066F19" w:rsidP="00662A6C">
      <w:pPr>
        <w:rPr>
          <w:rFonts w:ascii="Arial" w:hAnsi="Arial" w:cs="Arial"/>
        </w:rPr>
      </w:pPr>
    </w:p>
    <w:p w:rsidR="00066F19" w:rsidRPr="00662A6C" w:rsidRDefault="00DD480B" w:rsidP="00D202EA">
      <w:pPr>
        <w:pStyle w:val="PargrafodaLista"/>
        <w:numPr>
          <w:ilvl w:val="0"/>
          <w:numId w:val="9"/>
        </w:numPr>
        <w:rPr>
          <w:rFonts w:ascii="Arial" w:hAnsi="Arial" w:cs="Arial"/>
        </w:rPr>
      </w:pPr>
      <w:proofErr w:type="spellStart"/>
      <w:r w:rsidRPr="00662A6C">
        <w:rPr>
          <w:rFonts w:ascii="Arial" w:hAnsi="Arial" w:cs="Arial"/>
        </w:rPr>
        <w:t>Salvat</w:t>
      </w:r>
      <w:proofErr w:type="spellEnd"/>
      <w:r w:rsidRPr="00662A6C">
        <w:rPr>
          <w:rFonts w:ascii="Arial" w:hAnsi="Arial" w:cs="Arial"/>
        </w:rPr>
        <w:t xml:space="preserve">. </w:t>
      </w:r>
      <w:proofErr w:type="spellStart"/>
      <w:r w:rsidRPr="00662A6C">
        <w:rPr>
          <w:rFonts w:ascii="Arial" w:hAnsi="Arial" w:cs="Arial"/>
        </w:rPr>
        <w:t>Diccionario</w:t>
      </w:r>
      <w:proofErr w:type="spellEnd"/>
      <w:r w:rsidRPr="00662A6C">
        <w:rPr>
          <w:rFonts w:ascii="Arial" w:hAnsi="Arial" w:cs="Arial"/>
        </w:rPr>
        <w:t xml:space="preserve"> Medico. Barcelona: </w:t>
      </w:r>
      <w:proofErr w:type="spellStart"/>
      <w:r w:rsidRPr="00662A6C">
        <w:rPr>
          <w:rFonts w:ascii="Arial" w:hAnsi="Arial" w:cs="Arial"/>
        </w:rPr>
        <w:t>Salvat</w:t>
      </w:r>
      <w:proofErr w:type="spellEnd"/>
      <w:r w:rsidRPr="00662A6C">
        <w:rPr>
          <w:rFonts w:ascii="Arial" w:hAnsi="Arial" w:cs="Arial"/>
        </w:rPr>
        <w:t xml:space="preserve"> Editores;</w:t>
      </w:r>
      <w:r w:rsidR="00F45384">
        <w:rPr>
          <w:rFonts w:ascii="Arial" w:hAnsi="Arial" w:cs="Arial"/>
        </w:rPr>
        <w:t xml:space="preserve"> </w:t>
      </w:r>
      <w:r w:rsidRPr="00662A6C">
        <w:rPr>
          <w:rFonts w:ascii="Arial" w:hAnsi="Arial" w:cs="Arial"/>
        </w:rPr>
        <w:t>1972.</w:t>
      </w:r>
    </w:p>
    <w:p w:rsidR="006A1A6D" w:rsidRPr="00A51F1F" w:rsidRDefault="00D05EDC" w:rsidP="00A51F1F">
      <w:pPr>
        <w:pStyle w:val="PargrafodaLista"/>
        <w:numPr>
          <w:ilvl w:val="0"/>
          <w:numId w:val="9"/>
        </w:numPr>
        <w:rPr>
          <w:rFonts w:ascii="Arial" w:eastAsia="AdvP66FA" w:hAnsi="Arial" w:cs="Arial"/>
          <w:lang w:eastAsia="pt-BR"/>
        </w:rPr>
      </w:pPr>
      <w:proofErr w:type="spellStart"/>
      <w:r w:rsidRPr="00662A6C">
        <w:rPr>
          <w:rFonts w:ascii="Arial" w:eastAsia="AdvP66FA" w:hAnsi="Arial" w:cs="Arial"/>
          <w:lang w:eastAsia="pt-BR"/>
        </w:rPr>
        <w:t>C</w:t>
      </w:r>
      <w:r w:rsidR="001031C0" w:rsidRPr="00662A6C">
        <w:rPr>
          <w:rFonts w:ascii="Arial" w:eastAsia="AdvP66FA" w:hAnsi="Arial" w:cs="Arial"/>
          <w:lang w:eastAsia="pt-BR"/>
        </w:rPr>
        <w:t>onsolaro</w:t>
      </w:r>
      <w:proofErr w:type="spellEnd"/>
      <w:r w:rsidRPr="00662A6C">
        <w:rPr>
          <w:rFonts w:ascii="Arial" w:eastAsia="AdvP66FA" w:hAnsi="Arial" w:cs="Arial"/>
          <w:lang w:eastAsia="pt-BR"/>
        </w:rPr>
        <w:t xml:space="preserve"> R</w:t>
      </w:r>
      <w:r w:rsidR="00C7264A" w:rsidRPr="00662A6C">
        <w:rPr>
          <w:rFonts w:ascii="Arial" w:eastAsia="AdvP66FA" w:hAnsi="Arial" w:cs="Arial"/>
          <w:lang w:eastAsia="pt-BR"/>
        </w:rPr>
        <w:t xml:space="preserve">B. Análise morfológica microscópica de </w:t>
      </w:r>
      <w:proofErr w:type="spellStart"/>
      <w:r w:rsidR="00C7264A" w:rsidRPr="00662A6C">
        <w:rPr>
          <w:rFonts w:ascii="Arial" w:eastAsia="AdvP66FA" w:hAnsi="Arial" w:cs="Arial"/>
          <w:lang w:eastAsia="pt-BR"/>
        </w:rPr>
        <w:t>Mucocele</w:t>
      </w:r>
      <w:proofErr w:type="spellEnd"/>
      <w:r w:rsidR="00C7264A" w:rsidRPr="00662A6C">
        <w:rPr>
          <w:rFonts w:ascii="Arial" w:eastAsia="AdvP66FA" w:hAnsi="Arial" w:cs="Arial"/>
          <w:lang w:eastAsia="pt-BR"/>
        </w:rPr>
        <w:t xml:space="preserve"> na mucosa bucal e inte</w:t>
      </w:r>
      <w:r w:rsidRPr="00662A6C">
        <w:rPr>
          <w:rFonts w:ascii="Arial" w:eastAsia="AdvP66FA" w:hAnsi="Arial" w:cs="Arial"/>
          <w:lang w:eastAsia="pt-BR"/>
        </w:rPr>
        <w:t xml:space="preserve">r-relação com sua </w:t>
      </w:r>
      <w:proofErr w:type="spellStart"/>
      <w:r w:rsidRPr="00662A6C">
        <w:rPr>
          <w:rFonts w:ascii="Arial" w:eastAsia="AdvP66FA" w:hAnsi="Arial" w:cs="Arial"/>
          <w:lang w:eastAsia="pt-BR"/>
        </w:rPr>
        <w:t>etiopatogenia</w:t>
      </w:r>
      <w:proofErr w:type="spellEnd"/>
      <w:r w:rsidRPr="00662A6C">
        <w:rPr>
          <w:rFonts w:ascii="Arial" w:eastAsia="AdvP66FA" w:hAnsi="Arial" w:cs="Arial"/>
          <w:b/>
          <w:lang w:eastAsia="pt-BR"/>
        </w:rPr>
        <w:t xml:space="preserve"> </w:t>
      </w:r>
      <w:r w:rsidR="00F45384">
        <w:rPr>
          <w:rFonts w:ascii="Arial" w:eastAsia="AdvP66FA" w:hAnsi="Arial" w:cs="Arial"/>
          <w:lang w:eastAsia="pt-BR"/>
        </w:rPr>
        <w:t>[Tese de Doutorado</w:t>
      </w:r>
      <w:r w:rsidRPr="00662A6C">
        <w:rPr>
          <w:rFonts w:ascii="Arial" w:eastAsia="AdvP66FA" w:hAnsi="Arial" w:cs="Arial"/>
          <w:lang w:eastAsia="pt-BR"/>
        </w:rPr>
        <w:t>]. Bauru:</w:t>
      </w:r>
      <w:r w:rsidR="00C7264A" w:rsidRPr="00662A6C">
        <w:rPr>
          <w:rFonts w:ascii="Arial" w:eastAsia="AdvP66FA" w:hAnsi="Arial" w:cs="Arial"/>
          <w:lang w:eastAsia="pt-BR"/>
        </w:rPr>
        <w:t xml:space="preserve"> Faculdade de Odontologia de Bauru da Universidade de São Paulo</w:t>
      </w:r>
      <w:r w:rsidRPr="00662A6C">
        <w:rPr>
          <w:rFonts w:ascii="Arial" w:eastAsia="AdvP66FA" w:hAnsi="Arial" w:cs="Arial"/>
          <w:lang w:eastAsia="pt-BR"/>
        </w:rPr>
        <w:t>;</w:t>
      </w:r>
      <w:r w:rsidR="00C7264A" w:rsidRPr="00662A6C">
        <w:rPr>
          <w:rFonts w:ascii="Arial" w:eastAsia="AdvP66FA" w:hAnsi="Arial" w:cs="Arial"/>
          <w:lang w:eastAsia="pt-BR"/>
        </w:rPr>
        <w:t xml:space="preserve"> 2010.</w:t>
      </w:r>
    </w:p>
    <w:p w:rsidR="00C7264A" w:rsidRPr="00662A6C" w:rsidRDefault="00F45384" w:rsidP="00D202EA">
      <w:pPr>
        <w:pStyle w:val="PargrafodaLista"/>
        <w:numPr>
          <w:ilvl w:val="0"/>
          <w:numId w:val="9"/>
        </w:numPr>
        <w:rPr>
          <w:rFonts w:ascii="Arial" w:hAnsi="Arial" w:cs="Arial"/>
          <w:lang w:val="en-US"/>
        </w:rPr>
      </w:pPr>
      <w:proofErr w:type="spellStart"/>
      <w:r>
        <w:rPr>
          <w:rFonts w:ascii="Arial" w:hAnsi="Arial" w:cs="Arial"/>
          <w:lang w:val="en-US"/>
        </w:rPr>
        <w:t>Jimbu</w:t>
      </w:r>
      <w:proofErr w:type="spellEnd"/>
      <w:r>
        <w:rPr>
          <w:rFonts w:ascii="Arial" w:hAnsi="Arial" w:cs="Arial"/>
          <w:lang w:val="en-US"/>
        </w:rPr>
        <w:t xml:space="preserve"> Y</w:t>
      </w:r>
      <w:r w:rsidR="001031C0" w:rsidRPr="00662A6C">
        <w:rPr>
          <w:rFonts w:ascii="Arial" w:hAnsi="Arial" w:cs="Arial"/>
          <w:lang w:val="en-US"/>
        </w:rPr>
        <w:t xml:space="preserve">, </w:t>
      </w:r>
      <w:proofErr w:type="spellStart"/>
      <w:r w:rsidR="001031C0" w:rsidRPr="00662A6C">
        <w:rPr>
          <w:rFonts w:ascii="Arial" w:hAnsi="Arial" w:cs="Arial"/>
          <w:lang w:val="en-US"/>
        </w:rPr>
        <w:t>Kusama</w:t>
      </w:r>
      <w:proofErr w:type="spellEnd"/>
      <w:r w:rsidR="001031C0" w:rsidRPr="00662A6C">
        <w:rPr>
          <w:rFonts w:ascii="Arial" w:hAnsi="Arial" w:cs="Arial"/>
          <w:lang w:val="en-US"/>
        </w:rPr>
        <w:t xml:space="preserve"> M, </w:t>
      </w:r>
      <w:proofErr w:type="spellStart"/>
      <w:r w:rsidR="001031C0" w:rsidRPr="00662A6C">
        <w:rPr>
          <w:rFonts w:ascii="Arial" w:hAnsi="Arial" w:cs="Arial"/>
          <w:lang w:val="en-US"/>
        </w:rPr>
        <w:t>Itoh</w:t>
      </w:r>
      <w:proofErr w:type="spellEnd"/>
      <w:r w:rsidR="001031C0" w:rsidRPr="00662A6C">
        <w:rPr>
          <w:rFonts w:ascii="Arial" w:hAnsi="Arial" w:cs="Arial"/>
          <w:lang w:val="en-US"/>
        </w:rPr>
        <w:t xml:space="preserve"> H, Matsumoto K, Wang J, Noguchi T. </w:t>
      </w:r>
      <w:proofErr w:type="spellStart"/>
      <w:r w:rsidR="00C7264A" w:rsidRPr="00662A6C">
        <w:rPr>
          <w:rFonts w:ascii="Arial" w:hAnsi="Arial" w:cs="Arial"/>
          <w:lang w:val="en-US"/>
        </w:rPr>
        <w:t>Mucocele</w:t>
      </w:r>
      <w:proofErr w:type="spellEnd"/>
      <w:r w:rsidR="00C7264A" w:rsidRPr="00662A6C">
        <w:rPr>
          <w:rFonts w:ascii="Arial" w:hAnsi="Arial" w:cs="Arial"/>
          <w:lang w:val="en-US"/>
        </w:rPr>
        <w:t xml:space="preserve"> of the glands of </w:t>
      </w:r>
      <w:proofErr w:type="spellStart"/>
      <w:r w:rsidR="00C7264A" w:rsidRPr="00662A6C">
        <w:rPr>
          <w:rFonts w:ascii="Arial" w:hAnsi="Arial" w:cs="Arial"/>
          <w:lang w:val="en-US"/>
        </w:rPr>
        <w:t>Blandin-Nuhn</w:t>
      </w:r>
      <w:proofErr w:type="spellEnd"/>
      <w:r w:rsidR="00C7264A" w:rsidRPr="00662A6C">
        <w:rPr>
          <w:rFonts w:ascii="Arial" w:hAnsi="Arial" w:cs="Arial"/>
          <w:lang w:val="en-US"/>
        </w:rPr>
        <w:t xml:space="preserve">: Clinical and </w:t>
      </w:r>
      <w:proofErr w:type="spellStart"/>
      <w:r w:rsidR="00C7264A" w:rsidRPr="00662A6C">
        <w:rPr>
          <w:rFonts w:ascii="Arial" w:hAnsi="Arial" w:cs="Arial"/>
          <w:lang w:val="en-US"/>
        </w:rPr>
        <w:t>histopathologic</w:t>
      </w:r>
      <w:proofErr w:type="spellEnd"/>
      <w:r w:rsidR="00C7264A" w:rsidRPr="00662A6C">
        <w:rPr>
          <w:rFonts w:ascii="Arial" w:hAnsi="Arial" w:cs="Arial"/>
          <w:lang w:val="en-US"/>
        </w:rPr>
        <w:t xml:space="preserve"> analysis of 26 cases</w:t>
      </w:r>
      <w:r w:rsidR="00C7264A" w:rsidRPr="00662A6C">
        <w:rPr>
          <w:rFonts w:ascii="Arial" w:hAnsi="Arial" w:cs="Arial"/>
          <w:b/>
          <w:lang w:val="en-US"/>
        </w:rPr>
        <w:t xml:space="preserve">. </w:t>
      </w:r>
      <w:r w:rsidR="00C7264A" w:rsidRPr="00662A6C">
        <w:rPr>
          <w:rFonts w:ascii="Arial" w:hAnsi="Arial" w:cs="Arial"/>
          <w:lang w:val="en-US"/>
        </w:rPr>
        <w:t xml:space="preserve">Oral </w:t>
      </w:r>
      <w:proofErr w:type="spellStart"/>
      <w:r w:rsidR="00C7264A" w:rsidRPr="00662A6C">
        <w:rPr>
          <w:rFonts w:ascii="Arial" w:hAnsi="Arial" w:cs="Arial"/>
          <w:lang w:val="en-US"/>
        </w:rPr>
        <w:t>Surg</w:t>
      </w:r>
      <w:proofErr w:type="spellEnd"/>
      <w:r w:rsidR="00C7264A" w:rsidRPr="00662A6C">
        <w:rPr>
          <w:rFonts w:ascii="Arial" w:hAnsi="Arial" w:cs="Arial"/>
          <w:lang w:val="en-US"/>
        </w:rPr>
        <w:t xml:space="preserve"> Oral Med Oral </w:t>
      </w:r>
      <w:proofErr w:type="spellStart"/>
      <w:r w:rsidR="00C7264A" w:rsidRPr="00662A6C">
        <w:rPr>
          <w:rFonts w:ascii="Arial" w:hAnsi="Arial" w:cs="Arial"/>
          <w:lang w:val="en-US"/>
        </w:rPr>
        <w:t>Pathol</w:t>
      </w:r>
      <w:proofErr w:type="spellEnd"/>
      <w:r w:rsidR="00C7264A" w:rsidRPr="00662A6C">
        <w:rPr>
          <w:rFonts w:ascii="Arial" w:hAnsi="Arial" w:cs="Arial"/>
          <w:lang w:val="en-US"/>
        </w:rPr>
        <w:t xml:space="preserve"> Oral </w:t>
      </w:r>
      <w:proofErr w:type="spellStart"/>
      <w:r w:rsidR="00C7264A" w:rsidRPr="00662A6C">
        <w:rPr>
          <w:rFonts w:ascii="Arial" w:hAnsi="Arial" w:cs="Arial"/>
          <w:lang w:val="en-US"/>
        </w:rPr>
        <w:t>Radiol</w:t>
      </w:r>
      <w:proofErr w:type="spellEnd"/>
      <w:r w:rsidR="00C7264A" w:rsidRPr="00662A6C">
        <w:rPr>
          <w:rFonts w:ascii="Arial" w:hAnsi="Arial" w:cs="Arial"/>
          <w:lang w:val="en-US"/>
        </w:rPr>
        <w:t xml:space="preserve"> </w:t>
      </w:r>
      <w:proofErr w:type="spellStart"/>
      <w:r w:rsidR="00C7264A" w:rsidRPr="00662A6C">
        <w:rPr>
          <w:rFonts w:ascii="Arial" w:hAnsi="Arial" w:cs="Arial"/>
          <w:lang w:val="en-US"/>
        </w:rPr>
        <w:t>Endod</w:t>
      </w:r>
      <w:proofErr w:type="spellEnd"/>
      <w:r w:rsidR="00C7264A" w:rsidRPr="00662A6C">
        <w:rPr>
          <w:rFonts w:ascii="Arial" w:hAnsi="Arial" w:cs="Arial"/>
          <w:lang w:val="en-US"/>
        </w:rPr>
        <w:t>.</w:t>
      </w:r>
      <w:r w:rsidR="00375519" w:rsidRPr="00662A6C">
        <w:rPr>
          <w:rFonts w:ascii="Arial" w:hAnsi="Arial" w:cs="Arial"/>
          <w:lang w:val="en-US"/>
        </w:rPr>
        <w:t xml:space="preserve"> 2003;</w:t>
      </w:r>
      <w:r w:rsidR="002B38F8">
        <w:rPr>
          <w:rFonts w:ascii="Arial" w:hAnsi="Arial" w:cs="Arial"/>
          <w:lang w:val="en-US"/>
        </w:rPr>
        <w:t xml:space="preserve"> </w:t>
      </w:r>
      <w:r w:rsidR="00375519" w:rsidRPr="00662A6C">
        <w:rPr>
          <w:rFonts w:ascii="Arial" w:hAnsi="Arial" w:cs="Arial"/>
          <w:lang w:val="en-US"/>
        </w:rPr>
        <w:t>95</w:t>
      </w:r>
      <w:r w:rsidR="002B38F8">
        <w:rPr>
          <w:rFonts w:ascii="Arial" w:hAnsi="Arial" w:cs="Arial"/>
          <w:lang w:val="en-US"/>
        </w:rPr>
        <w:t xml:space="preserve"> </w:t>
      </w:r>
      <w:r w:rsidR="00375519" w:rsidRPr="00662A6C">
        <w:rPr>
          <w:rFonts w:ascii="Arial" w:hAnsi="Arial" w:cs="Arial"/>
          <w:lang w:val="en-US"/>
        </w:rPr>
        <w:t>(4)</w:t>
      </w:r>
      <w:r w:rsidR="00510315" w:rsidRPr="00662A6C">
        <w:rPr>
          <w:rFonts w:ascii="Arial" w:hAnsi="Arial" w:cs="Arial"/>
          <w:lang w:val="en-US"/>
        </w:rPr>
        <w:t>:</w:t>
      </w:r>
      <w:r w:rsidR="002B38F8">
        <w:rPr>
          <w:rFonts w:ascii="Arial" w:hAnsi="Arial" w:cs="Arial"/>
          <w:lang w:val="en-US"/>
        </w:rPr>
        <w:t xml:space="preserve"> </w:t>
      </w:r>
      <w:r w:rsidR="001A78A9" w:rsidRPr="00662A6C">
        <w:rPr>
          <w:rFonts w:ascii="Arial" w:hAnsi="Arial" w:cs="Arial"/>
          <w:lang w:val="en-US"/>
        </w:rPr>
        <w:t>467-</w:t>
      </w:r>
      <w:r w:rsidR="00375519" w:rsidRPr="00662A6C">
        <w:rPr>
          <w:rFonts w:ascii="Arial" w:hAnsi="Arial" w:cs="Arial"/>
          <w:lang w:val="en-US"/>
        </w:rPr>
        <w:t>70</w:t>
      </w:r>
      <w:r w:rsidR="00C7264A" w:rsidRPr="00662A6C">
        <w:rPr>
          <w:rFonts w:ascii="Arial" w:hAnsi="Arial" w:cs="Arial"/>
          <w:lang w:val="en-US"/>
        </w:rPr>
        <w:t>.</w:t>
      </w:r>
    </w:p>
    <w:p w:rsidR="00C7264A" w:rsidRPr="00662A6C" w:rsidRDefault="00C7264A" w:rsidP="00D202EA">
      <w:pPr>
        <w:pStyle w:val="PargrafodaLista"/>
        <w:numPr>
          <w:ilvl w:val="0"/>
          <w:numId w:val="9"/>
        </w:numPr>
        <w:rPr>
          <w:rFonts w:ascii="Arial" w:hAnsi="Arial" w:cs="Arial"/>
          <w:lang w:val="en-US"/>
        </w:rPr>
      </w:pPr>
      <w:r w:rsidRPr="002E66F7">
        <w:rPr>
          <w:rFonts w:ascii="Arial" w:hAnsi="Arial" w:cs="Arial"/>
        </w:rPr>
        <w:t>N</w:t>
      </w:r>
      <w:r w:rsidR="001031C0" w:rsidRPr="002E66F7">
        <w:rPr>
          <w:rFonts w:ascii="Arial" w:hAnsi="Arial" w:cs="Arial"/>
        </w:rPr>
        <w:t>ico</w:t>
      </w:r>
      <w:r w:rsidRPr="002E66F7">
        <w:rPr>
          <w:rFonts w:ascii="Arial" w:hAnsi="Arial" w:cs="Arial"/>
        </w:rPr>
        <w:t xml:space="preserve"> </w:t>
      </w:r>
      <w:r w:rsidR="0020787F" w:rsidRPr="002E66F7">
        <w:rPr>
          <w:rFonts w:ascii="Arial" w:hAnsi="Arial" w:cs="Arial"/>
        </w:rPr>
        <w:t>MM</w:t>
      </w:r>
      <w:r w:rsidR="00510315" w:rsidRPr="002E66F7">
        <w:rPr>
          <w:rFonts w:ascii="Arial" w:hAnsi="Arial" w:cs="Arial"/>
        </w:rPr>
        <w:t>,</w:t>
      </w:r>
      <w:r w:rsidR="001031C0" w:rsidRPr="002E66F7">
        <w:rPr>
          <w:rFonts w:ascii="Arial" w:hAnsi="Arial" w:cs="Arial"/>
        </w:rPr>
        <w:t xml:space="preserve"> </w:t>
      </w:r>
      <w:r w:rsidR="0020787F" w:rsidRPr="002E66F7">
        <w:rPr>
          <w:rFonts w:ascii="Arial" w:hAnsi="Arial" w:cs="Arial"/>
        </w:rPr>
        <w:t>Park JH</w:t>
      </w:r>
      <w:r w:rsidR="00510315" w:rsidRPr="002E66F7">
        <w:rPr>
          <w:rFonts w:ascii="Arial" w:hAnsi="Arial" w:cs="Arial"/>
        </w:rPr>
        <w:t>,</w:t>
      </w:r>
      <w:r w:rsidR="0020787F" w:rsidRPr="002E66F7">
        <w:rPr>
          <w:rFonts w:ascii="Arial" w:hAnsi="Arial" w:cs="Arial"/>
        </w:rPr>
        <w:t xml:space="preserve"> Lourenço SV</w:t>
      </w:r>
      <w:r w:rsidRPr="002E66F7">
        <w:rPr>
          <w:rFonts w:ascii="Arial" w:hAnsi="Arial" w:cs="Arial"/>
        </w:rPr>
        <w:t xml:space="preserve">. </w:t>
      </w:r>
      <w:proofErr w:type="spellStart"/>
      <w:r w:rsidRPr="00662A6C">
        <w:rPr>
          <w:rFonts w:ascii="Arial" w:hAnsi="Arial" w:cs="Arial"/>
          <w:lang w:val="en-US"/>
        </w:rPr>
        <w:t>Mucocele</w:t>
      </w:r>
      <w:proofErr w:type="spellEnd"/>
      <w:r w:rsidRPr="00662A6C">
        <w:rPr>
          <w:rFonts w:ascii="Arial" w:hAnsi="Arial" w:cs="Arial"/>
          <w:lang w:val="en-US"/>
        </w:rPr>
        <w:t xml:space="preserve"> in pediatric patients: analysis</w:t>
      </w:r>
      <w:r w:rsidRPr="00662A6C">
        <w:rPr>
          <w:rFonts w:ascii="Arial" w:hAnsi="Arial" w:cs="Arial"/>
          <w:b/>
          <w:lang w:val="en-US"/>
        </w:rPr>
        <w:t xml:space="preserve"> </w:t>
      </w:r>
      <w:r w:rsidRPr="002F59C9">
        <w:rPr>
          <w:rFonts w:ascii="Arial" w:hAnsi="Arial" w:cs="Arial"/>
          <w:lang w:val="en-US"/>
        </w:rPr>
        <w:t>of</w:t>
      </w:r>
      <w:r w:rsidRPr="00662A6C">
        <w:rPr>
          <w:rFonts w:ascii="Arial" w:hAnsi="Arial" w:cs="Arial"/>
          <w:b/>
          <w:lang w:val="en-US"/>
        </w:rPr>
        <w:t xml:space="preserve"> </w:t>
      </w:r>
      <w:r w:rsidRPr="00662A6C">
        <w:rPr>
          <w:rFonts w:ascii="Arial" w:hAnsi="Arial" w:cs="Arial"/>
          <w:lang w:val="en-US"/>
        </w:rPr>
        <w:t xml:space="preserve">36 children. Pediatric </w:t>
      </w:r>
      <w:proofErr w:type="spellStart"/>
      <w:r w:rsidRPr="00662A6C">
        <w:rPr>
          <w:rFonts w:ascii="Arial" w:hAnsi="Arial" w:cs="Arial"/>
          <w:lang w:val="en-US"/>
        </w:rPr>
        <w:t>Dermatol</w:t>
      </w:r>
      <w:proofErr w:type="spellEnd"/>
      <w:r w:rsidRPr="00662A6C">
        <w:rPr>
          <w:rFonts w:ascii="Arial" w:hAnsi="Arial" w:cs="Arial"/>
          <w:lang w:val="en-US"/>
        </w:rPr>
        <w:t>.</w:t>
      </w:r>
      <w:r w:rsidR="00510315" w:rsidRPr="00662A6C">
        <w:rPr>
          <w:rFonts w:ascii="Arial" w:hAnsi="Arial" w:cs="Arial"/>
          <w:lang w:val="en-US"/>
        </w:rPr>
        <w:t xml:space="preserve"> </w:t>
      </w:r>
      <w:r w:rsidR="0020787F" w:rsidRPr="00662A6C">
        <w:rPr>
          <w:rFonts w:ascii="Arial" w:hAnsi="Arial" w:cs="Arial"/>
          <w:lang w:val="en-US"/>
        </w:rPr>
        <w:t>2008;</w:t>
      </w:r>
      <w:r w:rsidR="00A54C77">
        <w:rPr>
          <w:rFonts w:ascii="Arial" w:hAnsi="Arial" w:cs="Arial"/>
          <w:lang w:val="en-US"/>
        </w:rPr>
        <w:t xml:space="preserve"> </w:t>
      </w:r>
      <w:r w:rsidR="0020787F" w:rsidRPr="00662A6C">
        <w:rPr>
          <w:rFonts w:ascii="Arial" w:hAnsi="Arial" w:cs="Arial"/>
          <w:lang w:val="en-US"/>
        </w:rPr>
        <w:t>25 (</w:t>
      </w:r>
      <w:r w:rsidRPr="00662A6C">
        <w:rPr>
          <w:rFonts w:ascii="Arial" w:hAnsi="Arial" w:cs="Arial"/>
          <w:lang w:val="en-US"/>
        </w:rPr>
        <w:t>3</w:t>
      </w:r>
      <w:r w:rsidR="0020787F" w:rsidRPr="00662A6C">
        <w:rPr>
          <w:rFonts w:ascii="Arial" w:hAnsi="Arial" w:cs="Arial"/>
          <w:lang w:val="en-US"/>
        </w:rPr>
        <w:t>):</w:t>
      </w:r>
      <w:r w:rsidR="00A54C77">
        <w:rPr>
          <w:rFonts w:ascii="Arial" w:hAnsi="Arial" w:cs="Arial"/>
          <w:lang w:val="en-US"/>
        </w:rPr>
        <w:t xml:space="preserve"> </w:t>
      </w:r>
      <w:r w:rsidR="001A78A9" w:rsidRPr="00662A6C">
        <w:rPr>
          <w:rFonts w:ascii="Arial" w:hAnsi="Arial" w:cs="Arial"/>
          <w:lang w:val="en-US"/>
        </w:rPr>
        <w:t>308-</w:t>
      </w:r>
      <w:r w:rsidR="0020787F" w:rsidRPr="00662A6C">
        <w:rPr>
          <w:rFonts w:ascii="Arial" w:hAnsi="Arial" w:cs="Arial"/>
          <w:lang w:val="en-US"/>
        </w:rPr>
        <w:t>11</w:t>
      </w:r>
      <w:r w:rsidRPr="00662A6C">
        <w:rPr>
          <w:rFonts w:ascii="Arial" w:hAnsi="Arial" w:cs="Arial"/>
          <w:lang w:val="en-US"/>
        </w:rPr>
        <w:t>.</w:t>
      </w:r>
    </w:p>
    <w:p w:rsidR="00066F19" w:rsidRDefault="00510315" w:rsidP="00A51F1F">
      <w:pPr>
        <w:pStyle w:val="PargrafodaLista"/>
        <w:numPr>
          <w:ilvl w:val="0"/>
          <w:numId w:val="9"/>
        </w:numPr>
        <w:rPr>
          <w:rFonts w:ascii="Arial" w:hAnsi="Arial" w:cs="Arial"/>
          <w:lang w:val="en-US"/>
        </w:rPr>
      </w:pPr>
      <w:r w:rsidRPr="00662A6C">
        <w:rPr>
          <w:rFonts w:ascii="Arial" w:hAnsi="Arial" w:cs="Arial"/>
          <w:lang w:val="en-US"/>
        </w:rPr>
        <w:t xml:space="preserve">Chi AC, </w:t>
      </w:r>
      <w:proofErr w:type="spellStart"/>
      <w:r w:rsidRPr="00662A6C">
        <w:rPr>
          <w:rFonts w:ascii="Arial" w:hAnsi="Arial" w:cs="Arial"/>
          <w:lang w:val="en-US"/>
        </w:rPr>
        <w:t>Haigney</w:t>
      </w:r>
      <w:proofErr w:type="spellEnd"/>
      <w:r w:rsidRPr="00662A6C">
        <w:rPr>
          <w:rFonts w:ascii="Arial" w:hAnsi="Arial" w:cs="Arial"/>
          <w:lang w:val="en-US"/>
        </w:rPr>
        <w:t xml:space="preserve"> RJ</w:t>
      </w:r>
      <w:r w:rsidR="00BA1752" w:rsidRPr="00662A6C">
        <w:rPr>
          <w:rFonts w:ascii="Arial" w:hAnsi="Arial" w:cs="Arial"/>
          <w:lang w:val="en-US"/>
        </w:rPr>
        <w:t xml:space="preserve"> 2nd</w:t>
      </w:r>
      <w:r w:rsidRPr="00662A6C">
        <w:rPr>
          <w:rFonts w:ascii="Arial" w:hAnsi="Arial" w:cs="Arial"/>
          <w:lang w:val="en-US"/>
        </w:rPr>
        <w:t>,</w:t>
      </w:r>
      <w:r w:rsidR="009A7C7C" w:rsidRPr="00662A6C">
        <w:rPr>
          <w:rFonts w:ascii="Arial" w:hAnsi="Arial" w:cs="Arial"/>
          <w:lang w:val="en-US"/>
        </w:rPr>
        <w:t xml:space="preserve"> </w:t>
      </w:r>
      <w:proofErr w:type="spellStart"/>
      <w:r w:rsidR="009A7C7C" w:rsidRPr="00662A6C">
        <w:rPr>
          <w:rFonts w:ascii="Arial" w:hAnsi="Arial" w:cs="Arial"/>
          <w:lang w:val="en-US"/>
        </w:rPr>
        <w:t>Spagnoli</w:t>
      </w:r>
      <w:proofErr w:type="spellEnd"/>
      <w:r w:rsidR="009A7C7C" w:rsidRPr="00662A6C">
        <w:rPr>
          <w:rFonts w:ascii="Arial" w:hAnsi="Arial" w:cs="Arial"/>
          <w:lang w:val="en-US"/>
        </w:rPr>
        <w:t xml:space="preserve"> </w:t>
      </w:r>
      <w:r w:rsidRPr="00662A6C">
        <w:rPr>
          <w:rFonts w:ascii="Arial" w:hAnsi="Arial" w:cs="Arial"/>
          <w:lang w:val="en-US"/>
        </w:rPr>
        <w:t>DB, Neville JW, Richardson MS</w:t>
      </w:r>
      <w:r w:rsidR="00C7264A" w:rsidRPr="00662A6C">
        <w:rPr>
          <w:rFonts w:ascii="Arial" w:hAnsi="Arial" w:cs="Arial"/>
          <w:lang w:val="en-US"/>
        </w:rPr>
        <w:t xml:space="preserve">. Papillary synovial </w:t>
      </w:r>
      <w:r w:rsidR="009A7C7C" w:rsidRPr="00662A6C">
        <w:rPr>
          <w:rFonts w:ascii="Arial" w:hAnsi="Arial" w:cs="Arial"/>
          <w:lang w:val="en-US"/>
        </w:rPr>
        <w:t xml:space="preserve">metaplasia-like change in oral </w:t>
      </w:r>
      <w:proofErr w:type="spellStart"/>
      <w:r w:rsidR="009A7C7C" w:rsidRPr="00662A6C">
        <w:rPr>
          <w:rFonts w:ascii="Arial" w:hAnsi="Arial" w:cs="Arial"/>
          <w:lang w:val="en-US"/>
        </w:rPr>
        <w:t>m</w:t>
      </w:r>
      <w:r w:rsidR="00C7264A" w:rsidRPr="00662A6C">
        <w:rPr>
          <w:rFonts w:ascii="Arial" w:hAnsi="Arial" w:cs="Arial"/>
          <w:lang w:val="en-US"/>
        </w:rPr>
        <w:t>ucoceles</w:t>
      </w:r>
      <w:proofErr w:type="spellEnd"/>
      <w:r w:rsidR="00C7264A" w:rsidRPr="00662A6C">
        <w:rPr>
          <w:rFonts w:ascii="Arial" w:hAnsi="Arial" w:cs="Arial"/>
          <w:lang w:val="en-US"/>
        </w:rPr>
        <w:t xml:space="preserve">: a rare and previously </w:t>
      </w:r>
      <w:proofErr w:type="spellStart"/>
      <w:r w:rsidR="00C7264A" w:rsidRPr="00662A6C">
        <w:rPr>
          <w:rFonts w:ascii="Arial" w:hAnsi="Arial" w:cs="Arial"/>
          <w:lang w:val="en-US"/>
        </w:rPr>
        <w:t>undescribed</w:t>
      </w:r>
      <w:proofErr w:type="spellEnd"/>
      <w:r w:rsidR="00C7264A" w:rsidRPr="00662A6C">
        <w:rPr>
          <w:rFonts w:ascii="Arial" w:hAnsi="Arial" w:cs="Arial"/>
          <w:lang w:val="en-US"/>
        </w:rPr>
        <w:t xml:space="preserve"> </w:t>
      </w:r>
      <w:proofErr w:type="spellStart"/>
      <w:r w:rsidR="00C7264A" w:rsidRPr="00662A6C">
        <w:rPr>
          <w:rFonts w:ascii="Arial" w:hAnsi="Arial" w:cs="Arial"/>
          <w:lang w:val="en-US"/>
        </w:rPr>
        <w:t>his</w:t>
      </w:r>
      <w:r w:rsidR="009A7C7C" w:rsidRPr="00662A6C">
        <w:rPr>
          <w:rFonts w:ascii="Arial" w:hAnsi="Arial" w:cs="Arial"/>
          <w:lang w:val="en-US"/>
        </w:rPr>
        <w:t>top</w:t>
      </w:r>
      <w:r w:rsidR="00C7264A" w:rsidRPr="00662A6C">
        <w:rPr>
          <w:rFonts w:ascii="Arial" w:hAnsi="Arial" w:cs="Arial"/>
          <w:lang w:val="en-US"/>
        </w:rPr>
        <w:t>at</w:t>
      </w:r>
      <w:r w:rsidR="009A7C7C" w:rsidRPr="00662A6C">
        <w:rPr>
          <w:rFonts w:ascii="Arial" w:hAnsi="Arial" w:cs="Arial"/>
          <w:lang w:val="en-US"/>
        </w:rPr>
        <w:t>h</w:t>
      </w:r>
      <w:r w:rsidR="00C7264A" w:rsidRPr="00662A6C">
        <w:rPr>
          <w:rFonts w:ascii="Arial" w:hAnsi="Arial" w:cs="Arial"/>
          <w:lang w:val="en-US"/>
        </w:rPr>
        <w:t>ologic</w:t>
      </w:r>
      <w:proofErr w:type="spellEnd"/>
      <w:r w:rsidR="00C7264A" w:rsidRPr="00662A6C">
        <w:rPr>
          <w:rFonts w:ascii="Arial" w:hAnsi="Arial" w:cs="Arial"/>
          <w:lang w:val="en-US"/>
        </w:rPr>
        <w:t xml:space="preserve"> variant of a </w:t>
      </w:r>
      <w:proofErr w:type="spellStart"/>
      <w:r w:rsidR="00C7264A" w:rsidRPr="00662A6C">
        <w:rPr>
          <w:rFonts w:ascii="Arial" w:hAnsi="Arial" w:cs="Arial"/>
          <w:lang w:val="en-US"/>
        </w:rPr>
        <w:t>commom</w:t>
      </w:r>
      <w:proofErr w:type="spellEnd"/>
      <w:r w:rsidR="00C7264A" w:rsidRPr="00662A6C">
        <w:rPr>
          <w:rFonts w:ascii="Arial" w:hAnsi="Arial" w:cs="Arial"/>
          <w:lang w:val="en-US"/>
        </w:rPr>
        <w:t xml:space="preserve"> oral lesion. Oral </w:t>
      </w:r>
      <w:proofErr w:type="spellStart"/>
      <w:r w:rsidR="00C7264A" w:rsidRPr="00662A6C">
        <w:rPr>
          <w:rFonts w:ascii="Arial" w:hAnsi="Arial" w:cs="Arial"/>
          <w:lang w:val="en-US"/>
        </w:rPr>
        <w:t>Surg</w:t>
      </w:r>
      <w:proofErr w:type="spellEnd"/>
      <w:r w:rsidR="00C7264A" w:rsidRPr="00662A6C">
        <w:rPr>
          <w:rFonts w:ascii="Arial" w:hAnsi="Arial" w:cs="Arial"/>
          <w:lang w:val="en-US"/>
        </w:rPr>
        <w:t xml:space="preserve"> Oral Med Oral </w:t>
      </w:r>
      <w:proofErr w:type="spellStart"/>
      <w:r w:rsidR="00C7264A" w:rsidRPr="00662A6C">
        <w:rPr>
          <w:rFonts w:ascii="Arial" w:hAnsi="Arial" w:cs="Arial"/>
          <w:lang w:val="en-US"/>
        </w:rPr>
        <w:t>Pathol</w:t>
      </w:r>
      <w:proofErr w:type="spellEnd"/>
      <w:r w:rsidR="00C7264A" w:rsidRPr="00662A6C">
        <w:rPr>
          <w:rFonts w:ascii="Arial" w:hAnsi="Arial" w:cs="Arial"/>
          <w:lang w:val="en-US"/>
        </w:rPr>
        <w:t xml:space="preserve"> Oral </w:t>
      </w:r>
      <w:proofErr w:type="spellStart"/>
      <w:r w:rsidR="00C7264A" w:rsidRPr="00662A6C">
        <w:rPr>
          <w:rFonts w:ascii="Arial" w:hAnsi="Arial" w:cs="Arial"/>
          <w:lang w:val="en-US"/>
        </w:rPr>
        <w:t>Radiol</w:t>
      </w:r>
      <w:proofErr w:type="spellEnd"/>
      <w:r w:rsidR="00C7264A" w:rsidRPr="00662A6C">
        <w:rPr>
          <w:rFonts w:ascii="Arial" w:hAnsi="Arial" w:cs="Arial"/>
          <w:lang w:val="en-US"/>
        </w:rPr>
        <w:t xml:space="preserve"> </w:t>
      </w:r>
      <w:proofErr w:type="spellStart"/>
      <w:r w:rsidR="00C7264A" w:rsidRPr="00662A6C">
        <w:rPr>
          <w:rFonts w:ascii="Arial" w:hAnsi="Arial" w:cs="Arial"/>
          <w:lang w:val="en-US"/>
        </w:rPr>
        <w:t>Endod</w:t>
      </w:r>
      <w:proofErr w:type="spellEnd"/>
      <w:r w:rsidR="00C7264A" w:rsidRPr="00662A6C">
        <w:rPr>
          <w:rFonts w:ascii="Arial" w:hAnsi="Arial" w:cs="Arial"/>
          <w:lang w:val="en-US"/>
        </w:rPr>
        <w:t>.</w:t>
      </w:r>
      <w:r w:rsidRPr="00662A6C">
        <w:rPr>
          <w:rFonts w:ascii="Arial" w:hAnsi="Arial" w:cs="Arial"/>
          <w:lang w:val="en-US"/>
        </w:rPr>
        <w:t xml:space="preserve"> 2010</w:t>
      </w:r>
      <w:r w:rsidR="00F350CD" w:rsidRPr="00662A6C">
        <w:rPr>
          <w:rFonts w:ascii="Arial" w:hAnsi="Arial" w:cs="Arial"/>
          <w:lang w:val="en-US"/>
        </w:rPr>
        <w:t>;</w:t>
      </w:r>
      <w:r w:rsidR="00A54C77">
        <w:rPr>
          <w:rFonts w:ascii="Arial" w:hAnsi="Arial" w:cs="Arial"/>
          <w:lang w:val="en-US"/>
        </w:rPr>
        <w:t xml:space="preserve"> </w:t>
      </w:r>
      <w:r w:rsidRPr="00662A6C">
        <w:rPr>
          <w:rFonts w:ascii="Arial" w:hAnsi="Arial" w:cs="Arial"/>
          <w:lang w:val="en-US"/>
        </w:rPr>
        <w:t>109</w:t>
      </w:r>
      <w:r w:rsidR="00A54C77">
        <w:rPr>
          <w:rFonts w:ascii="Arial" w:hAnsi="Arial" w:cs="Arial"/>
          <w:lang w:val="en-US"/>
        </w:rPr>
        <w:t xml:space="preserve"> </w:t>
      </w:r>
      <w:r w:rsidRPr="00A54C77">
        <w:rPr>
          <w:rFonts w:ascii="Arial" w:hAnsi="Arial" w:cs="Arial"/>
          <w:lang w:val="en-US"/>
        </w:rPr>
        <w:t>(</w:t>
      </w:r>
      <w:r w:rsidR="00C7264A" w:rsidRPr="00A54C77">
        <w:rPr>
          <w:rFonts w:ascii="Arial" w:hAnsi="Arial" w:cs="Arial"/>
          <w:lang w:val="en-US"/>
        </w:rPr>
        <w:t>2</w:t>
      </w:r>
      <w:r w:rsidRPr="00A54C77">
        <w:rPr>
          <w:rFonts w:ascii="Arial" w:hAnsi="Arial" w:cs="Arial"/>
          <w:lang w:val="en-US"/>
        </w:rPr>
        <w:t>):</w:t>
      </w:r>
      <w:r w:rsidR="00A54C77" w:rsidRPr="00A54C77">
        <w:rPr>
          <w:rFonts w:ascii="Arial" w:hAnsi="Arial" w:cs="Arial"/>
          <w:lang w:val="en-US"/>
        </w:rPr>
        <w:t xml:space="preserve"> </w:t>
      </w:r>
      <w:r w:rsidR="001A78A9" w:rsidRPr="00A54C77">
        <w:rPr>
          <w:rFonts w:ascii="Arial" w:hAnsi="Arial" w:cs="Arial"/>
          <w:lang w:val="en-US"/>
        </w:rPr>
        <w:t>268-</w:t>
      </w:r>
      <w:r w:rsidRPr="00A54C77">
        <w:rPr>
          <w:rFonts w:ascii="Arial" w:hAnsi="Arial" w:cs="Arial"/>
          <w:lang w:val="en-US"/>
        </w:rPr>
        <w:t>73</w:t>
      </w:r>
      <w:r w:rsidR="00C7264A" w:rsidRPr="00A54C77">
        <w:rPr>
          <w:rFonts w:ascii="Arial" w:hAnsi="Arial" w:cs="Arial"/>
          <w:lang w:val="en-US"/>
        </w:rPr>
        <w:t>.</w:t>
      </w:r>
    </w:p>
    <w:p w:rsidR="00C7264A" w:rsidRPr="00662A6C" w:rsidRDefault="00BA1752" w:rsidP="00D202EA">
      <w:pPr>
        <w:pStyle w:val="PargrafodaLista"/>
        <w:numPr>
          <w:ilvl w:val="0"/>
          <w:numId w:val="9"/>
        </w:numPr>
        <w:rPr>
          <w:rFonts w:ascii="Arial" w:hAnsi="Arial" w:cs="Arial"/>
          <w:lang w:val="en-US"/>
        </w:rPr>
      </w:pPr>
      <w:proofErr w:type="spellStart"/>
      <w:r w:rsidRPr="00662A6C">
        <w:rPr>
          <w:rFonts w:ascii="Arial" w:hAnsi="Arial" w:cs="Arial"/>
          <w:lang w:val="en-US"/>
        </w:rPr>
        <w:t>Yamasoba</w:t>
      </w:r>
      <w:proofErr w:type="spellEnd"/>
      <w:r w:rsidRPr="00662A6C">
        <w:rPr>
          <w:rFonts w:ascii="Arial" w:hAnsi="Arial" w:cs="Arial"/>
          <w:lang w:val="en-US"/>
        </w:rPr>
        <w:t xml:space="preserve"> T, </w:t>
      </w:r>
      <w:proofErr w:type="spellStart"/>
      <w:r w:rsidRPr="00662A6C">
        <w:rPr>
          <w:rFonts w:ascii="Arial" w:hAnsi="Arial" w:cs="Arial"/>
          <w:lang w:val="en-US"/>
        </w:rPr>
        <w:t>Tayama</w:t>
      </w:r>
      <w:proofErr w:type="spellEnd"/>
      <w:r w:rsidRPr="00662A6C">
        <w:rPr>
          <w:rFonts w:ascii="Arial" w:hAnsi="Arial" w:cs="Arial"/>
          <w:lang w:val="en-US"/>
        </w:rPr>
        <w:t xml:space="preserve"> N, </w:t>
      </w:r>
      <w:proofErr w:type="spellStart"/>
      <w:r w:rsidRPr="00662A6C">
        <w:rPr>
          <w:rFonts w:ascii="Arial" w:hAnsi="Arial" w:cs="Arial"/>
          <w:lang w:val="en-US"/>
        </w:rPr>
        <w:t>Syoji</w:t>
      </w:r>
      <w:proofErr w:type="spellEnd"/>
      <w:r w:rsidRPr="00662A6C">
        <w:rPr>
          <w:rFonts w:ascii="Arial" w:hAnsi="Arial" w:cs="Arial"/>
          <w:lang w:val="en-US"/>
        </w:rPr>
        <w:t xml:space="preserve"> M, </w:t>
      </w:r>
      <w:proofErr w:type="spellStart"/>
      <w:r w:rsidRPr="00662A6C">
        <w:rPr>
          <w:rFonts w:ascii="Arial" w:hAnsi="Arial" w:cs="Arial"/>
          <w:lang w:val="en-US"/>
        </w:rPr>
        <w:t>Fukuta</w:t>
      </w:r>
      <w:proofErr w:type="spellEnd"/>
      <w:r w:rsidRPr="00662A6C">
        <w:rPr>
          <w:rFonts w:ascii="Arial" w:hAnsi="Arial" w:cs="Arial"/>
          <w:lang w:val="en-US"/>
        </w:rPr>
        <w:t xml:space="preserve"> M</w:t>
      </w:r>
      <w:r w:rsidR="00C7264A" w:rsidRPr="00662A6C">
        <w:rPr>
          <w:rFonts w:ascii="Arial" w:hAnsi="Arial" w:cs="Arial"/>
          <w:lang w:val="en-US"/>
        </w:rPr>
        <w:t xml:space="preserve">. </w:t>
      </w:r>
      <w:proofErr w:type="spellStart"/>
      <w:r w:rsidR="00C7264A" w:rsidRPr="00662A6C">
        <w:rPr>
          <w:rFonts w:ascii="Arial" w:hAnsi="Arial" w:cs="Arial"/>
          <w:lang w:val="en-US"/>
        </w:rPr>
        <w:t>Clinicostatistical</w:t>
      </w:r>
      <w:proofErr w:type="spellEnd"/>
      <w:r w:rsidR="00C7264A" w:rsidRPr="00662A6C">
        <w:rPr>
          <w:rFonts w:ascii="Arial" w:hAnsi="Arial" w:cs="Arial"/>
          <w:lang w:val="en-US"/>
        </w:rPr>
        <w:t xml:space="preserve"> study of</w:t>
      </w:r>
      <w:r w:rsidR="00C7264A" w:rsidRPr="00662A6C">
        <w:rPr>
          <w:rFonts w:ascii="Arial" w:hAnsi="Arial" w:cs="Arial"/>
          <w:b/>
          <w:lang w:val="en-US"/>
        </w:rPr>
        <w:t xml:space="preserve"> </w:t>
      </w:r>
      <w:r w:rsidR="00C7264A" w:rsidRPr="00662A6C">
        <w:rPr>
          <w:rFonts w:ascii="Arial" w:hAnsi="Arial" w:cs="Arial"/>
          <w:lang w:val="en-US"/>
        </w:rPr>
        <w:t xml:space="preserve">lower lip </w:t>
      </w:r>
      <w:proofErr w:type="spellStart"/>
      <w:r w:rsidR="00C7264A" w:rsidRPr="00662A6C">
        <w:rPr>
          <w:rFonts w:ascii="Arial" w:hAnsi="Arial" w:cs="Arial"/>
          <w:lang w:val="en-US"/>
        </w:rPr>
        <w:t>Mucoceles</w:t>
      </w:r>
      <w:proofErr w:type="spellEnd"/>
      <w:r w:rsidR="00C7264A" w:rsidRPr="00662A6C">
        <w:rPr>
          <w:rFonts w:ascii="Arial" w:hAnsi="Arial" w:cs="Arial"/>
          <w:lang w:val="en-US"/>
        </w:rPr>
        <w:t>. Head Neck.</w:t>
      </w:r>
      <w:r w:rsidRPr="00662A6C">
        <w:rPr>
          <w:rFonts w:ascii="Arial" w:hAnsi="Arial" w:cs="Arial"/>
          <w:lang w:val="en-US"/>
        </w:rPr>
        <w:t>1990;</w:t>
      </w:r>
      <w:r w:rsidR="00A54C77">
        <w:rPr>
          <w:rFonts w:ascii="Arial" w:hAnsi="Arial" w:cs="Arial"/>
          <w:lang w:val="en-US"/>
        </w:rPr>
        <w:t xml:space="preserve"> </w:t>
      </w:r>
      <w:r w:rsidRPr="00662A6C">
        <w:rPr>
          <w:rFonts w:ascii="Arial" w:hAnsi="Arial" w:cs="Arial"/>
          <w:lang w:val="en-US"/>
        </w:rPr>
        <w:t>12</w:t>
      </w:r>
      <w:r w:rsidR="00A54C77">
        <w:rPr>
          <w:rFonts w:ascii="Arial" w:hAnsi="Arial" w:cs="Arial"/>
          <w:lang w:val="en-US"/>
        </w:rPr>
        <w:t xml:space="preserve"> </w:t>
      </w:r>
      <w:r w:rsidRPr="00662A6C">
        <w:rPr>
          <w:rFonts w:ascii="Arial" w:hAnsi="Arial" w:cs="Arial"/>
          <w:lang w:val="en-US"/>
        </w:rPr>
        <w:t>(</w:t>
      </w:r>
      <w:r w:rsidR="00C7264A" w:rsidRPr="00662A6C">
        <w:rPr>
          <w:rFonts w:ascii="Arial" w:hAnsi="Arial" w:cs="Arial"/>
          <w:lang w:val="en-US"/>
        </w:rPr>
        <w:t>4</w:t>
      </w:r>
      <w:r w:rsidR="001A78A9" w:rsidRPr="00662A6C">
        <w:rPr>
          <w:rFonts w:ascii="Arial" w:hAnsi="Arial" w:cs="Arial"/>
          <w:lang w:val="en-US"/>
        </w:rPr>
        <w:t>):</w:t>
      </w:r>
      <w:r w:rsidR="00D6273F">
        <w:rPr>
          <w:rFonts w:ascii="Arial" w:hAnsi="Arial" w:cs="Arial"/>
          <w:lang w:val="en-US"/>
        </w:rPr>
        <w:t xml:space="preserve"> </w:t>
      </w:r>
      <w:r w:rsidR="001A78A9" w:rsidRPr="00662A6C">
        <w:rPr>
          <w:rFonts w:ascii="Arial" w:hAnsi="Arial" w:cs="Arial"/>
          <w:lang w:val="en-US"/>
        </w:rPr>
        <w:t>316-</w:t>
      </w:r>
      <w:r w:rsidRPr="00662A6C">
        <w:rPr>
          <w:rFonts w:ascii="Arial" w:hAnsi="Arial" w:cs="Arial"/>
          <w:lang w:val="en-US"/>
        </w:rPr>
        <w:t>20</w:t>
      </w:r>
      <w:r w:rsidR="00C7264A" w:rsidRPr="00662A6C">
        <w:rPr>
          <w:rFonts w:ascii="Arial" w:hAnsi="Arial" w:cs="Arial"/>
          <w:lang w:val="en-US"/>
        </w:rPr>
        <w:t>.</w:t>
      </w:r>
    </w:p>
    <w:p w:rsidR="00C7264A" w:rsidRPr="00B621F7" w:rsidRDefault="001A78A9" w:rsidP="00D202EA">
      <w:pPr>
        <w:pStyle w:val="PargrafodaLista"/>
        <w:numPr>
          <w:ilvl w:val="0"/>
          <w:numId w:val="9"/>
        </w:numPr>
        <w:rPr>
          <w:rFonts w:ascii="Arial" w:hAnsi="Arial" w:cs="Arial"/>
        </w:rPr>
      </w:pPr>
      <w:r w:rsidRPr="00D47C34">
        <w:rPr>
          <w:rFonts w:ascii="Arial" w:hAnsi="Arial" w:cs="Arial"/>
          <w:lang w:val="en-US"/>
        </w:rPr>
        <w:t xml:space="preserve">Neville BW, </w:t>
      </w:r>
      <w:proofErr w:type="spellStart"/>
      <w:r w:rsidRPr="00D47C34">
        <w:rPr>
          <w:rFonts w:ascii="Arial" w:hAnsi="Arial" w:cs="Arial"/>
          <w:lang w:val="en-US"/>
        </w:rPr>
        <w:t>Damm</w:t>
      </w:r>
      <w:proofErr w:type="spellEnd"/>
      <w:r w:rsidRPr="00D47C34">
        <w:rPr>
          <w:rFonts w:ascii="Arial" w:hAnsi="Arial" w:cs="Arial"/>
          <w:lang w:val="en-US"/>
        </w:rPr>
        <w:t xml:space="preserve"> DD, Allen CM</w:t>
      </w:r>
      <w:r w:rsidR="00C7264A" w:rsidRPr="00D47C34">
        <w:rPr>
          <w:rFonts w:ascii="Arial" w:hAnsi="Arial" w:cs="Arial"/>
          <w:lang w:val="en-US"/>
        </w:rPr>
        <w:t xml:space="preserve">. </w:t>
      </w:r>
      <w:r w:rsidR="00C7264A" w:rsidRPr="00D47C34">
        <w:rPr>
          <w:rFonts w:ascii="Arial" w:hAnsi="Arial" w:cs="Arial"/>
        </w:rPr>
        <w:t xml:space="preserve">Patologia Oral e </w:t>
      </w:r>
      <w:proofErr w:type="spellStart"/>
      <w:r w:rsidR="00C7264A" w:rsidRPr="00D47C34">
        <w:rPr>
          <w:rFonts w:ascii="Arial" w:hAnsi="Arial" w:cs="Arial"/>
        </w:rPr>
        <w:t>Maxilofacial</w:t>
      </w:r>
      <w:proofErr w:type="spellEnd"/>
      <w:r w:rsidRPr="00D47C34">
        <w:rPr>
          <w:rFonts w:ascii="Arial" w:hAnsi="Arial" w:cs="Arial"/>
        </w:rPr>
        <w:t xml:space="preserve">. </w:t>
      </w:r>
      <w:r w:rsidR="00D47C34" w:rsidRPr="00D47C34">
        <w:rPr>
          <w:rFonts w:ascii="Arial" w:hAnsi="Arial" w:cs="Arial"/>
        </w:rPr>
        <w:t>Rio de Janeiro:</w:t>
      </w:r>
      <w:proofErr w:type="gramStart"/>
      <w:r w:rsidR="00D47C34" w:rsidRPr="00D47C34">
        <w:rPr>
          <w:rFonts w:ascii="Arial" w:hAnsi="Arial" w:cs="Arial"/>
        </w:rPr>
        <w:t xml:space="preserve"> </w:t>
      </w:r>
      <w:r w:rsidR="00C7264A" w:rsidRPr="00D47C34">
        <w:rPr>
          <w:rFonts w:ascii="Arial" w:hAnsi="Arial" w:cs="Arial"/>
        </w:rPr>
        <w:t xml:space="preserve"> </w:t>
      </w:r>
      <w:proofErr w:type="gramEnd"/>
      <w:r w:rsidR="00D47C34" w:rsidRPr="00D47C34">
        <w:rPr>
          <w:rFonts w:ascii="Arial" w:hAnsi="Arial" w:cs="Arial"/>
        </w:rPr>
        <w:t xml:space="preserve">Ed. </w:t>
      </w:r>
      <w:proofErr w:type="spellStart"/>
      <w:r w:rsidR="00D47C34" w:rsidRPr="00B621F7">
        <w:rPr>
          <w:rFonts w:ascii="Arial" w:hAnsi="Arial" w:cs="Arial"/>
        </w:rPr>
        <w:t>Elsevier</w:t>
      </w:r>
      <w:proofErr w:type="spellEnd"/>
      <w:r w:rsidR="00D47C34" w:rsidRPr="00B621F7">
        <w:rPr>
          <w:rFonts w:ascii="Arial" w:hAnsi="Arial" w:cs="Arial"/>
        </w:rPr>
        <w:t>;</w:t>
      </w:r>
      <w:r w:rsidR="00C7264A" w:rsidRPr="00B621F7">
        <w:rPr>
          <w:rFonts w:ascii="Arial" w:hAnsi="Arial" w:cs="Arial"/>
        </w:rPr>
        <w:t xml:space="preserve"> 2009.</w:t>
      </w:r>
      <w:r w:rsidR="00D47C34" w:rsidRPr="00B621F7">
        <w:rPr>
          <w:rFonts w:ascii="Arial" w:hAnsi="Arial" w:cs="Arial"/>
        </w:rPr>
        <w:t xml:space="preserve"> </w:t>
      </w:r>
      <w:proofErr w:type="gramStart"/>
      <w:r w:rsidR="00D47C34" w:rsidRPr="00B621F7">
        <w:rPr>
          <w:rFonts w:ascii="Arial" w:hAnsi="Arial" w:cs="Arial"/>
        </w:rPr>
        <w:t>p.</w:t>
      </w:r>
      <w:proofErr w:type="gramEnd"/>
      <w:r w:rsidR="00D47C34" w:rsidRPr="00B621F7">
        <w:rPr>
          <w:rFonts w:ascii="Arial" w:hAnsi="Arial" w:cs="Arial"/>
        </w:rPr>
        <w:t xml:space="preserve"> 456-59</w:t>
      </w:r>
    </w:p>
    <w:p w:rsidR="00C7264A" w:rsidRPr="00D47C34" w:rsidRDefault="00C7264A" w:rsidP="00D202EA">
      <w:pPr>
        <w:pStyle w:val="PargrafodaLista"/>
        <w:numPr>
          <w:ilvl w:val="0"/>
          <w:numId w:val="9"/>
        </w:numPr>
        <w:rPr>
          <w:rFonts w:ascii="Arial" w:hAnsi="Arial" w:cs="Arial"/>
          <w:lang w:val="en-US"/>
        </w:rPr>
      </w:pPr>
      <w:proofErr w:type="spellStart"/>
      <w:r w:rsidRPr="00D47C34">
        <w:rPr>
          <w:rFonts w:ascii="Arial" w:hAnsi="Arial" w:cs="Arial"/>
          <w:lang w:val="en-US"/>
        </w:rPr>
        <w:t>B</w:t>
      </w:r>
      <w:r w:rsidR="00BF7B87" w:rsidRPr="00D47C34">
        <w:rPr>
          <w:rFonts w:ascii="Arial" w:hAnsi="Arial" w:cs="Arial"/>
          <w:lang w:val="en-US"/>
        </w:rPr>
        <w:t>aurmash</w:t>
      </w:r>
      <w:proofErr w:type="spellEnd"/>
      <w:r w:rsidR="0086796E" w:rsidRPr="00D47C34">
        <w:rPr>
          <w:rFonts w:ascii="Arial" w:hAnsi="Arial" w:cs="Arial"/>
          <w:lang w:val="en-US"/>
        </w:rPr>
        <w:t xml:space="preserve"> HD. </w:t>
      </w:r>
      <w:proofErr w:type="spellStart"/>
      <w:r w:rsidR="0086796E" w:rsidRPr="00D47C34">
        <w:rPr>
          <w:rFonts w:ascii="Arial" w:hAnsi="Arial" w:cs="Arial"/>
          <w:lang w:val="en-US"/>
        </w:rPr>
        <w:t>Mucoceles</w:t>
      </w:r>
      <w:proofErr w:type="spellEnd"/>
      <w:r w:rsidR="0086796E" w:rsidRPr="00D47C34">
        <w:rPr>
          <w:rFonts w:ascii="Arial" w:hAnsi="Arial" w:cs="Arial"/>
          <w:lang w:val="en-US"/>
        </w:rPr>
        <w:t xml:space="preserve"> and </w:t>
      </w:r>
      <w:proofErr w:type="spellStart"/>
      <w:r w:rsidR="0086796E" w:rsidRPr="00D47C34">
        <w:rPr>
          <w:rFonts w:ascii="Arial" w:hAnsi="Arial" w:cs="Arial"/>
          <w:lang w:val="en-US"/>
        </w:rPr>
        <w:t>ranulas</w:t>
      </w:r>
      <w:proofErr w:type="spellEnd"/>
      <w:r w:rsidR="0086796E" w:rsidRPr="00D47C34">
        <w:rPr>
          <w:rFonts w:ascii="Arial" w:hAnsi="Arial" w:cs="Arial"/>
          <w:lang w:val="en-US"/>
        </w:rPr>
        <w:t>.</w:t>
      </w:r>
      <w:r w:rsidRPr="00D47C34">
        <w:rPr>
          <w:rFonts w:ascii="Arial" w:hAnsi="Arial" w:cs="Arial"/>
          <w:lang w:val="en-US"/>
        </w:rPr>
        <w:t xml:space="preserve"> J Oral </w:t>
      </w:r>
      <w:proofErr w:type="spellStart"/>
      <w:r w:rsidRPr="00D47C34">
        <w:rPr>
          <w:rFonts w:ascii="Arial" w:hAnsi="Arial" w:cs="Arial"/>
          <w:lang w:val="en-US"/>
        </w:rPr>
        <w:t>Maxillofac</w:t>
      </w:r>
      <w:proofErr w:type="spellEnd"/>
      <w:r w:rsidRPr="00D47C34">
        <w:rPr>
          <w:rFonts w:ascii="Arial" w:hAnsi="Arial" w:cs="Arial"/>
          <w:lang w:val="en-US"/>
        </w:rPr>
        <w:t xml:space="preserve"> Surg.</w:t>
      </w:r>
      <w:r w:rsidR="0086796E" w:rsidRPr="00D47C34">
        <w:rPr>
          <w:rFonts w:ascii="Arial" w:hAnsi="Arial" w:cs="Arial"/>
          <w:lang w:val="en-US"/>
        </w:rPr>
        <w:t xml:space="preserve"> </w:t>
      </w:r>
      <w:r w:rsidR="00BF7B87" w:rsidRPr="00D47C34">
        <w:rPr>
          <w:rFonts w:ascii="Arial" w:hAnsi="Arial" w:cs="Arial"/>
          <w:lang w:val="en-US"/>
        </w:rPr>
        <w:t>2003;</w:t>
      </w:r>
      <w:r w:rsidR="00A54C77" w:rsidRPr="00D47C34">
        <w:rPr>
          <w:rFonts w:ascii="Arial" w:hAnsi="Arial" w:cs="Arial"/>
          <w:lang w:val="en-US"/>
        </w:rPr>
        <w:t xml:space="preserve"> </w:t>
      </w:r>
      <w:r w:rsidR="00BF7B87" w:rsidRPr="00D47C34">
        <w:rPr>
          <w:rFonts w:ascii="Arial" w:hAnsi="Arial" w:cs="Arial"/>
          <w:lang w:val="en-US"/>
        </w:rPr>
        <w:t>61</w:t>
      </w:r>
      <w:r w:rsidR="00A54C77" w:rsidRPr="00D47C34">
        <w:rPr>
          <w:rFonts w:ascii="Arial" w:hAnsi="Arial" w:cs="Arial"/>
          <w:lang w:val="en-US"/>
        </w:rPr>
        <w:t xml:space="preserve"> </w:t>
      </w:r>
      <w:r w:rsidR="00BF7B87" w:rsidRPr="00D47C34">
        <w:rPr>
          <w:rFonts w:ascii="Arial" w:hAnsi="Arial" w:cs="Arial"/>
          <w:lang w:val="en-US"/>
        </w:rPr>
        <w:t>(</w:t>
      </w:r>
      <w:r w:rsidRPr="00D47C34">
        <w:rPr>
          <w:rFonts w:ascii="Arial" w:hAnsi="Arial" w:cs="Arial"/>
          <w:lang w:val="en-US"/>
        </w:rPr>
        <w:t>3</w:t>
      </w:r>
      <w:r w:rsidR="00BF7B87" w:rsidRPr="00D47C34">
        <w:rPr>
          <w:rFonts w:ascii="Arial" w:hAnsi="Arial" w:cs="Arial"/>
          <w:lang w:val="en-US"/>
        </w:rPr>
        <w:t>):</w:t>
      </w:r>
      <w:r w:rsidRPr="00D47C34">
        <w:rPr>
          <w:rFonts w:ascii="Arial" w:hAnsi="Arial" w:cs="Arial"/>
          <w:lang w:val="en-US"/>
        </w:rPr>
        <w:t xml:space="preserve"> </w:t>
      </w:r>
      <w:r w:rsidR="00976AE3" w:rsidRPr="00D47C34">
        <w:rPr>
          <w:rFonts w:ascii="Arial" w:hAnsi="Arial" w:cs="Arial"/>
          <w:lang w:val="en-US"/>
        </w:rPr>
        <w:t>369-</w:t>
      </w:r>
      <w:r w:rsidR="00BF7B87" w:rsidRPr="00D47C34">
        <w:rPr>
          <w:rFonts w:ascii="Arial" w:hAnsi="Arial" w:cs="Arial"/>
          <w:lang w:val="en-US"/>
        </w:rPr>
        <w:t>78</w:t>
      </w:r>
      <w:r w:rsidRPr="00D47C34">
        <w:rPr>
          <w:rFonts w:ascii="Arial" w:hAnsi="Arial" w:cs="Arial"/>
          <w:lang w:val="en-US"/>
        </w:rPr>
        <w:t>.</w:t>
      </w:r>
    </w:p>
    <w:p w:rsidR="00C7264A" w:rsidRPr="00662A6C" w:rsidRDefault="00F350CD" w:rsidP="00D202EA">
      <w:pPr>
        <w:pStyle w:val="PargrafodaLista"/>
        <w:numPr>
          <w:ilvl w:val="0"/>
          <w:numId w:val="9"/>
        </w:numPr>
        <w:rPr>
          <w:rFonts w:ascii="Arial" w:hAnsi="Arial" w:cs="Arial"/>
          <w:lang w:val="en-US"/>
        </w:rPr>
      </w:pPr>
      <w:proofErr w:type="spellStart"/>
      <w:r w:rsidRPr="001E1257">
        <w:rPr>
          <w:rFonts w:ascii="Arial" w:hAnsi="Arial" w:cs="Arial"/>
        </w:rPr>
        <w:t>Seo</w:t>
      </w:r>
      <w:proofErr w:type="spellEnd"/>
      <w:r w:rsidRPr="001E1257">
        <w:rPr>
          <w:rFonts w:ascii="Arial" w:hAnsi="Arial" w:cs="Arial"/>
        </w:rPr>
        <w:t xml:space="preserve"> J, Bruno I, </w:t>
      </w:r>
      <w:proofErr w:type="spellStart"/>
      <w:r w:rsidRPr="001E1257">
        <w:rPr>
          <w:rFonts w:ascii="Arial" w:hAnsi="Arial" w:cs="Arial"/>
        </w:rPr>
        <w:t>Artico</w:t>
      </w:r>
      <w:proofErr w:type="spellEnd"/>
      <w:r w:rsidRPr="001E1257">
        <w:rPr>
          <w:rFonts w:ascii="Arial" w:hAnsi="Arial" w:cs="Arial"/>
        </w:rPr>
        <w:t xml:space="preserve"> G, </w:t>
      </w:r>
      <w:proofErr w:type="spellStart"/>
      <w:r w:rsidRPr="001E1257">
        <w:rPr>
          <w:rFonts w:ascii="Arial" w:hAnsi="Arial" w:cs="Arial"/>
        </w:rPr>
        <w:t>Vechio</w:t>
      </w:r>
      <w:proofErr w:type="spellEnd"/>
      <w:r w:rsidRPr="001E1257">
        <w:rPr>
          <w:rFonts w:ascii="Arial" w:hAnsi="Arial" w:cs="Arial"/>
        </w:rPr>
        <w:t xml:space="preserve"> AD, </w:t>
      </w:r>
      <w:proofErr w:type="spellStart"/>
      <w:r w:rsidRPr="001E1257">
        <w:rPr>
          <w:rFonts w:ascii="Arial" w:hAnsi="Arial" w:cs="Arial"/>
        </w:rPr>
        <w:t>Migliari</w:t>
      </w:r>
      <w:proofErr w:type="spellEnd"/>
      <w:r w:rsidRPr="001E1257">
        <w:rPr>
          <w:rFonts w:ascii="Arial" w:hAnsi="Arial" w:cs="Arial"/>
        </w:rPr>
        <w:t xml:space="preserve"> DA. </w:t>
      </w:r>
      <w:r w:rsidR="00C7264A" w:rsidRPr="00662A6C">
        <w:rPr>
          <w:rFonts w:ascii="Arial" w:hAnsi="Arial" w:cs="Arial"/>
          <w:lang w:val="en-US"/>
        </w:rPr>
        <w:t xml:space="preserve">Oral </w:t>
      </w:r>
      <w:proofErr w:type="spellStart"/>
      <w:r w:rsidR="00C7264A" w:rsidRPr="00662A6C">
        <w:rPr>
          <w:rFonts w:ascii="Arial" w:hAnsi="Arial" w:cs="Arial"/>
          <w:lang w:val="en-US"/>
        </w:rPr>
        <w:t>Mucocele</w:t>
      </w:r>
      <w:proofErr w:type="spellEnd"/>
      <w:r w:rsidR="00C7264A" w:rsidRPr="00662A6C">
        <w:rPr>
          <w:rFonts w:ascii="Arial" w:hAnsi="Arial" w:cs="Arial"/>
          <w:lang w:val="en-US"/>
        </w:rPr>
        <w:t xml:space="preserve"> of Unusual Size on the </w:t>
      </w:r>
      <w:proofErr w:type="spellStart"/>
      <w:r w:rsidR="00C7264A" w:rsidRPr="00662A6C">
        <w:rPr>
          <w:rFonts w:ascii="Arial" w:hAnsi="Arial" w:cs="Arial"/>
          <w:lang w:val="en-US"/>
        </w:rPr>
        <w:t>Buccal</w:t>
      </w:r>
      <w:proofErr w:type="spellEnd"/>
      <w:r w:rsidR="00C7264A" w:rsidRPr="00662A6C">
        <w:rPr>
          <w:rFonts w:ascii="Arial" w:hAnsi="Arial" w:cs="Arial"/>
          <w:lang w:val="en-US"/>
        </w:rPr>
        <w:t xml:space="preserve"> Mucosa: Clinical Presentation and Surgical</w:t>
      </w:r>
      <w:r w:rsidR="00C7264A" w:rsidRPr="00662A6C">
        <w:rPr>
          <w:rFonts w:ascii="Arial" w:hAnsi="Arial" w:cs="Arial"/>
          <w:b/>
          <w:lang w:val="en-US"/>
        </w:rPr>
        <w:t xml:space="preserve"> </w:t>
      </w:r>
      <w:r w:rsidR="00C7264A" w:rsidRPr="00662A6C">
        <w:rPr>
          <w:rFonts w:ascii="Arial" w:hAnsi="Arial" w:cs="Arial"/>
          <w:lang w:val="en-US"/>
        </w:rPr>
        <w:t>Approach.</w:t>
      </w:r>
      <w:r w:rsidR="00C7264A" w:rsidRPr="00662A6C">
        <w:rPr>
          <w:rFonts w:ascii="Arial" w:hAnsi="Arial" w:cs="Arial"/>
          <w:b/>
          <w:lang w:val="en-US"/>
        </w:rPr>
        <w:t xml:space="preserve"> </w:t>
      </w:r>
      <w:r w:rsidR="00C7264A" w:rsidRPr="00662A6C">
        <w:rPr>
          <w:rFonts w:ascii="Arial" w:hAnsi="Arial" w:cs="Arial"/>
          <w:lang w:val="en-US"/>
        </w:rPr>
        <w:t>The Open Dentistry Journal.</w:t>
      </w:r>
      <w:r w:rsidRPr="00662A6C">
        <w:rPr>
          <w:rFonts w:ascii="Arial" w:hAnsi="Arial" w:cs="Arial"/>
          <w:lang w:val="en-US"/>
        </w:rPr>
        <w:t>2012</w:t>
      </w:r>
      <w:r w:rsidRPr="00662A6C">
        <w:rPr>
          <w:rFonts w:ascii="Arial" w:hAnsi="Arial" w:cs="Arial"/>
          <w:b/>
          <w:lang w:val="en-US"/>
        </w:rPr>
        <w:t xml:space="preserve">; </w:t>
      </w:r>
      <w:r w:rsidRPr="00662A6C">
        <w:rPr>
          <w:rFonts w:ascii="Arial" w:hAnsi="Arial" w:cs="Arial"/>
          <w:lang w:val="en-US"/>
        </w:rPr>
        <w:t>6:</w:t>
      </w:r>
      <w:r w:rsidR="00C7264A" w:rsidRPr="00662A6C">
        <w:rPr>
          <w:rFonts w:ascii="Arial" w:hAnsi="Arial" w:cs="Arial"/>
          <w:lang w:val="en-US"/>
        </w:rPr>
        <w:t xml:space="preserve"> </w:t>
      </w:r>
      <w:r w:rsidR="00F51690">
        <w:rPr>
          <w:rFonts w:ascii="Arial" w:hAnsi="Arial" w:cs="Arial"/>
          <w:lang w:val="en-US"/>
        </w:rPr>
        <w:t>67–6</w:t>
      </w:r>
      <w:r w:rsidRPr="00662A6C">
        <w:rPr>
          <w:rFonts w:ascii="Arial" w:hAnsi="Arial" w:cs="Arial"/>
          <w:lang w:val="en-US"/>
        </w:rPr>
        <w:t>8</w:t>
      </w:r>
      <w:r w:rsidR="00C7264A" w:rsidRPr="00662A6C">
        <w:rPr>
          <w:rFonts w:ascii="Arial" w:hAnsi="Arial" w:cs="Arial"/>
          <w:lang w:val="en-US"/>
        </w:rPr>
        <w:t>.</w:t>
      </w:r>
    </w:p>
    <w:p w:rsidR="00C7264A" w:rsidRPr="00DF3D9C" w:rsidRDefault="00C7264A" w:rsidP="00D202EA">
      <w:pPr>
        <w:pStyle w:val="PargrafodaLista"/>
        <w:numPr>
          <w:ilvl w:val="0"/>
          <w:numId w:val="9"/>
        </w:numPr>
        <w:rPr>
          <w:rFonts w:ascii="Arial" w:hAnsi="Arial" w:cs="Arial"/>
          <w:lang w:val="en-US"/>
        </w:rPr>
      </w:pPr>
      <w:r w:rsidRPr="00DF3D9C">
        <w:rPr>
          <w:rFonts w:ascii="Arial" w:hAnsi="Arial" w:cs="Arial"/>
          <w:lang w:val="en-US"/>
        </w:rPr>
        <w:t>C</w:t>
      </w:r>
      <w:r w:rsidR="00EA1604">
        <w:rPr>
          <w:rFonts w:ascii="Arial" w:hAnsi="Arial" w:cs="Arial"/>
          <w:lang w:val="en-US"/>
        </w:rPr>
        <w:t>ohen</w:t>
      </w:r>
      <w:r w:rsidR="00F350CD" w:rsidRPr="00DF3D9C">
        <w:rPr>
          <w:rFonts w:ascii="Arial" w:hAnsi="Arial" w:cs="Arial"/>
          <w:lang w:val="en-US"/>
        </w:rPr>
        <w:t xml:space="preserve"> </w:t>
      </w:r>
      <w:r w:rsidRPr="00DF3D9C">
        <w:rPr>
          <w:rFonts w:ascii="Arial" w:hAnsi="Arial" w:cs="Arial"/>
          <w:lang w:val="en-US"/>
        </w:rPr>
        <w:t xml:space="preserve">L. </w:t>
      </w:r>
      <w:proofErr w:type="spellStart"/>
      <w:r w:rsidRPr="00DF3D9C">
        <w:rPr>
          <w:rFonts w:ascii="Arial" w:hAnsi="Arial" w:cs="Arial"/>
          <w:lang w:val="en-US"/>
        </w:rPr>
        <w:t>Mucoceles</w:t>
      </w:r>
      <w:proofErr w:type="spellEnd"/>
      <w:r w:rsidRPr="00DF3D9C">
        <w:rPr>
          <w:rFonts w:ascii="Arial" w:hAnsi="Arial" w:cs="Arial"/>
          <w:lang w:val="en-US"/>
        </w:rPr>
        <w:t xml:space="preserve"> of the oral cavity. Oral </w:t>
      </w:r>
      <w:proofErr w:type="spellStart"/>
      <w:r w:rsidRPr="00DF3D9C">
        <w:rPr>
          <w:rFonts w:ascii="Arial" w:hAnsi="Arial" w:cs="Arial"/>
          <w:lang w:val="en-US"/>
        </w:rPr>
        <w:t>Surg</w:t>
      </w:r>
      <w:proofErr w:type="spellEnd"/>
      <w:r w:rsidRPr="00DF3D9C">
        <w:rPr>
          <w:rFonts w:ascii="Arial" w:hAnsi="Arial" w:cs="Arial"/>
          <w:lang w:val="en-US"/>
        </w:rPr>
        <w:t xml:space="preserve"> Oral Med Ora</w:t>
      </w:r>
      <w:r w:rsidR="00F350CD" w:rsidRPr="00DF3D9C">
        <w:rPr>
          <w:rFonts w:ascii="Arial" w:hAnsi="Arial" w:cs="Arial"/>
          <w:lang w:val="en-US"/>
        </w:rPr>
        <w:t xml:space="preserve">l </w:t>
      </w:r>
      <w:proofErr w:type="spellStart"/>
      <w:r w:rsidR="00F350CD" w:rsidRPr="00DF3D9C">
        <w:rPr>
          <w:rFonts w:ascii="Arial" w:hAnsi="Arial" w:cs="Arial"/>
          <w:lang w:val="en-US"/>
        </w:rPr>
        <w:t>Pathol</w:t>
      </w:r>
      <w:proofErr w:type="spellEnd"/>
      <w:r w:rsidR="00F350CD" w:rsidRPr="00DF3D9C">
        <w:rPr>
          <w:rFonts w:ascii="Arial" w:hAnsi="Arial" w:cs="Arial"/>
          <w:lang w:val="en-US"/>
        </w:rPr>
        <w:t>.</w:t>
      </w:r>
      <w:r w:rsidR="0086796E" w:rsidRPr="00DF3D9C">
        <w:rPr>
          <w:rFonts w:ascii="Arial" w:hAnsi="Arial" w:cs="Arial"/>
          <w:lang w:val="en-US"/>
        </w:rPr>
        <w:t xml:space="preserve"> </w:t>
      </w:r>
      <w:r w:rsidR="00863AC5" w:rsidRPr="00DF3D9C">
        <w:rPr>
          <w:rFonts w:ascii="Arial" w:hAnsi="Arial" w:cs="Arial"/>
          <w:lang w:val="en-US"/>
        </w:rPr>
        <w:t>1972;</w:t>
      </w:r>
      <w:r w:rsidR="0086796E" w:rsidRPr="00DF3D9C">
        <w:rPr>
          <w:rFonts w:ascii="Arial" w:hAnsi="Arial" w:cs="Arial"/>
          <w:lang w:val="en-US"/>
        </w:rPr>
        <w:t xml:space="preserve"> </w:t>
      </w:r>
      <w:r w:rsidR="00F350CD" w:rsidRPr="00DF3D9C">
        <w:rPr>
          <w:rFonts w:ascii="Arial" w:hAnsi="Arial" w:cs="Arial"/>
          <w:lang w:val="en-US"/>
        </w:rPr>
        <w:t>19</w:t>
      </w:r>
      <w:r w:rsidR="00DF3D9C" w:rsidRPr="00DF3D9C">
        <w:rPr>
          <w:rFonts w:ascii="Arial" w:hAnsi="Arial" w:cs="Arial"/>
          <w:lang w:val="en-US"/>
        </w:rPr>
        <w:t xml:space="preserve"> (3)</w:t>
      </w:r>
      <w:r w:rsidR="00863AC5" w:rsidRPr="00DF3D9C">
        <w:rPr>
          <w:rFonts w:ascii="Arial" w:hAnsi="Arial" w:cs="Arial"/>
          <w:lang w:val="en-US"/>
        </w:rPr>
        <w:t>:</w:t>
      </w:r>
      <w:r w:rsidR="00DF3D9C" w:rsidRPr="00DF3D9C">
        <w:rPr>
          <w:rFonts w:ascii="Arial" w:hAnsi="Arial" w:cs="Arial"/>
          <w:lang w:val="en-US"/>
        </w:rPr>
        <w:t xml:space="preserve"> </w:t>
      </w:r>
      <w:r w:rsidR="00976AE3" w:rsidRPr="00DF3D9C">
        <w:rPr>
          <w:rFonts w:ascii="Arial" w:hAnsi="Arial" w:cs="Arial"/>
          <w:lang w:val="en-US"/>
        </w:rPr>
        <w:t>365-</w:t>
      </w:r>
      <w:r w:rsidR="00863AC5" w:rsidRPr="00DF3D9C">
        <w:rPr>
          <w:rFonts w:ascii="Arial" w:hAnsi="Arial" w:cs="Arial"/>
          <w:lang w:val="en-US"/>
        </w:rPr>
        <w:t>72</w:t>
      </w:r>
      <w:r w:rsidRPr="00DF3D9C">
        <w:rPr>
          <w:rFonts w:ascii="Arial" w:hAnsi="Arial" w:cs="Arial"/>
          <w:lang w:val="en-US"/>
        </w:rPr>
        <w:t>.</w:t>
      </w:r>
    </w:p>
    <w:p w:rsidR="00C7264A" w:rsidRPr="0086796E" w:rsidRDefault="00863AC5" w:rsidP="0086796E">
      <w:pPr>
        <w:pStyle w:val="PargrafodaLista"/>
        <w:numPr>
          <w:ilvl w:val="0"/>
          <w:numId w:val="9"/>
        </w:numPr>
        <w:rPr>
          <w:rFonts w:ascii="Arial" w:hAnsi="Arial" w:cs="Arial"/>
          <w:lang w:val="en-US"/>
        </w:rPr>
      </w:pPr>
      <w:proofErr w:type="spellStart"/>
      <w:r w:rsidRPr="00662A6C">
        <w:rPr>
          <w:rFonts w:ascii="Arial" w:hAnsi="Arial" w:cs="Arial"/>
          <w:lang w:val="en-US"/>
        </w:rPr>
        <w:t>Jani</w:t>
      </w:r>
      <w:proofErr w:type="spellEnd"/>
      <w:r w:rsidRPr="00662A6C">
        <w:rPr>
          <w:rFonts w:ascii="Arial" w:hAnsi="Arial" w:cs="Arial"/>
          <w:i/>
          <w:lang w:val="en-US"/>
        </w:rPr>
        <w:t xml:space="preserve"> </w:t>
      </w:r>
      <w:r w:rsidRPr="00662A6C">
        <w:rPr>
          <w:rFonts w:ascii="Arial" w:hAnsi="Arial" w:cs="Arial"/>
          <w:lang w:val="en-US"/>
        </w:rPr>
        <w:t xml:space="preserve">DR, </w:t>
      </w:r>
      <w:proofErr w:type="spellStart"/>
      <w:r w:rsidRPr="00662A6C">
        <w:rPr>
          <w:rFonts w:ascii="Arial" w:hAnsi="Arial" w:cs="Arial"/>
          <w:lang w:val="en-US"/>
        </w:rPr>
        <w:t>Chawda</w:t>
      </w:r>
      <w:proofErr w:type="spellEnd"/>
      <w:r w:rsidRPr="00662A6C">
        <w:rPr>
          <w:rFonts w:ascii="Arial" w:hAnsi="Arial" w:cs="Arial"/>
          <w:lang w:val="en-US"/>
        </w:rPr>
        <w:t xml:space="preserve"> J, </w:t>
      </w:r>
      <w:proofErr w:type="spellStart"/>
      <w:r w:rsidR="00B30FE1" w:rsidRPr="00662A6C">
        <w:rPr>
          <w:rFonts w:ascii="Arial" w:hAnsi="Arial" w:cs="Arial"/>
          <w:lang w:val="en-US"/>
        </w:rPr>
        <w:t>Sundaragiri</w:t>
      </w:r>
      <w:proofErr w:type="spellEnd"/>
      <w:r w:rsidR="00B30FE1" w:rsidRPr="00662A6C">
        <w:rPr>
          <w:rFonts w:ascii="Arial" w:hAnsi="Arial" w:cs="Arial"/>
          <w:lang w:val="en-US"/>
        </w:rPr>
        <w:t xml:space="preserve"> SK, </w:t>
      </w:r>
      <w:proofErr w:type="spellStart"/>
      <w:r w:rsidR="00B30FE1" w:rsidRPr="00662A6C">
        <w:rPr>
          <w:rFonts w:ascii="Arial" w:hAnsi="Arial" w:cs="Arial"/>
          <w:lang w:val="en-US"/>
        </w:rPr>
        <w:t>Parmar</w:t>
      </w:r>
      <w:proofErr w:type="spellEnd"/>
      <w:r w:rsidR="00B30FE1" w:rsidRPr="00662A6C">
        <w:rPr>
          <w:rFonts w:ascii="Arial" w:hAnsi="Arial" w:cs="Arial"/>
          <w:lang w:val="en-US"/>
        </w:rPr>
        <w:t xml:space="preserve"> G</w:t>
      </w:r>
      <w:r w:rsidR="00C7264A" w:rsidRPr="00662A6C">
        <w:rPr>
          <w:rFonts w:ascii="Arial" w:hAnsi="Arial" w:cs="Arial"/>
          <w:lang w:val="en-US"/>
        </w:rPr>
        <w:t xml:space="preserve">. </w:t>
      </w:r>
      <w:proofErr w:type="spellStart"/>
      <w:r w:rsidR="00C7264A" w:rsidRPr="00662A6C">
        <w:rPr>
          <w:rFonts w:ascii="Arial" w:hAnsi="Arial" w:cs="Arial"/>
          <w:lang w:val="en-US"/>
        </w:rPr>
        <w:t>Mucocele</w:t>
      </w:r>
      <w:proofErr w:type="spellEnd"/>
      <w:r w:rsidR="00C7264A" w:rsidRPr="00662A6C">
        <w:rPr>
          <w:rFonts w:ascii="Arial" w:hAnsi="Arial" w:cs="Arial"/>
          <w:lang w:val="en-US"/>
        </w:rPr>
        <w:t xml:space="preserve"> – a study of 36</w:t>
      </w:r>
      <w:r w:rsidR="00C7264A" w:rsidRPr="00662A6C">
        <w:rPr>
          <w:rFonts w:ascii="Arial" w:hAnsi="Arial" w:cs="Arial"/>
          <w:b/>
          <w:lang w:val="en-US"/>
        </w:rPr>
        <w:t xml:space="preserve"> </w:t>
      </w:r>
      <w:r w:rsidR="00C7264A" w:rsidRPr="00662A6C">
        <w:rPr>
          <w:rFonts w:ascii="Arial" w:hAnsi="Arial" w:cs="Arial"/>
          <w:lang w:val="en-US"/>
        </w:rPr>
        <w:t>cases. Indian J Dent Res.</w:t>
      </w:r>
      <w:r w:rsidR="0086796E">
        <w:rPr>
          <w:rFonts w:ascii="Arial" w:hAnsi="Arial" w:cs="Arial"/>
          <w:lang w:val="en-US"/>
        </w:rPr>
        <w:t xml:space="preserve"> </w:t>
      </w:r>
      <w:r w:rsidR="00B30FE1" w:rsidRPr="00662A6C">
        <w:rPr>
          <w:rFonts w:ascii="Arial" w:hAnsi="Arial" w:cs="Arial"/>
          <w:lang w:val="en-US"/>
        </w:rPr>
        <w:t>2010;</w:t>
      </w:r>
      <w:r w:rsidR="0086796E">
        <w:rPr>
          <w:rFonts w:ascii="Arial" w:hAnsi="Arial" w:cs="Arial"/>
          <w:lang w:val="en-US"/>
        </w:rPr>
        <w:t xml:space="preserve"> </w:t>
      </w:r>
      <w:r w:rsidR="00B30FE1" w:rsidRPr="00662A6C">
        <w:rPr>
          <w:rFonts w:ascii="Arial" w:hAnsi="Arial" w:cs="Arial"/>
          <w:lang w:val="en-US"/>
        </w:rPr>
        <w:t>21</w:t>
      </w:r>
      <w:r w:rsidR="0086796E">
        <w:rPr>
          <w:rFonts w:ascii="Arial" w:hAnsi="Arial" w:cs="Arial"/>
          <w:lang w:val="en-US"/>
        </w:rPr>
        <w:t xml:space="preserve"> </w:t>
      </w:r>
      <w:r w:rsidR="00B30FE1" w:rsidRPr="0086796E">
        <w:rPr>
          <w:rFonts w:ascii="Arial" w:hAnsi="Arial" w:cs="Arial"/>
          <w:lang w:val="en-US"/>
        </w:rPr>
        <w:t>(</w:t>
      </w:r>
      <w:r w:rsidR="00C7264A" w:rsidRPr="0086796E">
        <w:rPr>
          <w:rFonts w:ascii="Arial" w:hAnsi="Arial" w:cs="Arial"/>
          <w:lang w:val="en-US"/>
        </w:rPr>
        <w:t>3</w:t>
      </w:r>
      <w:r w:rsidR="00B30FE1" w:rsidRPr="0086796E">
        <w:rPr>
          <w:rFonts w:ascii="Arial" w:hAnsi="Arial" w:cs="Arial"/>
          <w:lang w:val="en-US"/>
        </w:rPr>
        <w:t>):</w:t>
      </w:r>
      <w:r w:rsidR="0086796E">
        <w:rPr>
          <w:rFonts w:ascii="Arial" w:hAnsi="Arial" w:cs="Arial"/>
          <w:lang w:val="en-US"/>
        </w:rPr>
        <w:t xml:space="preserve"> </w:t>
      </w:r>
      <w:r w:rsidR="00976AE3" w:rsidRPr="0086796E">
        <w:rPr>
          <w:rFonts w:ascii="Arial" w:hAnsi="Arial" w:cs="Arial"/>
          <w:lang w:val="en-US"/>
        </w:rPr>
        <w:t>337-</w:t>
      </w:r>
      <w:r w:rsidR="00B30FE1" w:rsidRPr="0086796E">
        <w:rPr>
          <w:rFonts w:ascii="Arial" w:hAnsi="Arial" w:cs="Arial"/>
          <w:lang w:val="en-US"/>
        </w:rPr>
        <w:t>40</w:t>
      </w:r>
      <w:r w:rsidR="00C7264A" w:rsidRPr="0086796E">
        <w:rPr>
          <w:rFonts w:ascii="Arial" w:hAnsi="Arial" w:cs="Arial"/>
          <w:lang w:val="en-US"/>
        </w:rPr>
        <w:t>.</w:t>
      </w:r>
    </w:p>
    <w:p w:rsidR="00C7264A" w:rsidRPr="00662A6C" w:rsidRDefault="00C7264A" w:rsidP="00D202EA">
      <w:pPr>
        <w:pStyle w:val="PargrafodaLista"/>
        <w:numPr>
          <w:ilvl w:val="0"/>
          <w:numId w:val="9"/>
        </w:numPr>
        <w:autoSpaceDE w:val="0"/>
        <w:autoSpaceDN w:val="0"/>
        <w:adjustRightInd w:val="0"/>
        <w:spacing w:after="0"/>
        <w:jc w:val="left"/>
        <w:rPr>
          <w:rFonts w:ascii="Arial" w:hAnsi="Arial" w:cs="Arial"/>
          <w:color w:val="000000"/>
          <w:lang w:val="en-US"/>
        </w:rPr>
      </w:pPr>
      <w:r w:rsidRPr="00662A6C">
        <w:rPr>
          <w:rFonts w:ascii="Arial" w:hAnsi="Arial" w:cs="Arial"/>
          <w:color w:val="000000"/>
          <w:lang w:val="en-US"/>
        </w:rPr>
        <w:t>Z</w:t>
      </w:r>
      <w:r w:rsidR="00B30FE1" w:rsidRPr="00662A6C">
        <w:rPr>
          <w:rFonts w:ascii="Arial" w:hAnsi="Arial" w:cs="Arial"/>
          <w:color w:val="000000"/>
          <w:lang w:val="en-US"/>
        </w:rPr>
        <w:t>hao</w:t>
      </w:r>
      <w:r w:rsidRPr="00662A6C">
        <w:rPr>
          <w:rFonts w:ascii="Arial" w:hAnsi="Arial" w:cs="Arial"/>
          <w:color w:val="000000"/>
          <w:lang w:val="en-US"/>
        </w:rPr>
        <w:t xml:space="preserve"> </w:t>
      </w:r>
      <w:r w:rsidR="00B30FE1" w:rsidRPr="00662A6C">
        <w:rPr>
          <w:rFonts w:ascii="Arial" w:hAnsi="Arial" w:cs="Arial"/>
          <w:color w:val="000000"/>
          <w:lang w:val="en-US"/>
        </w:rPr>
        <w:t xml:space="preserve">YF, </w:t>
      </w:r>
      <w:proofErr w:type="spellStart"/>
      <w:r w:rsidR="00B30FE1" w:rsidRPr="00662A6C">
        <w:rPr>
          <w:rFonts w:ascii="Arial" w:hAnsi="Arial" w:cs="Arial"/>
          <w:color w:val="000000"/>
          <w:lang w:val="en-US"/>
        </w:rPr>
        <w:t>Jia</w:t>
      </w:r>
      <w:proofErr w:type="spellEnd"/>
      <w:r w:rsidR="00B30FE1" w:rsidRPr="00662A6C">
        <w:rPr>
          <w:rFonts w:ascii="Arial" w:hAnsi="Arial" w:cs="Arial"/>
          <w:color w:val="000000"/>
          <w:lang w:val="en-US"/>
        </w:rPr>
        <w:t xml:space="preserve"> Y, Chen XM, Zhang WF</w:t>
      </w:r>
      <w:r w:rsidRPr="00662A6C">
        <w:rPr>
          <w:rFonts w:ascii="Arial" w:hAnsi="Arial" w:cs="Arial"/>
          <w:color w:val="000000"/>
          <w:lang w:val="en-US"/>
        </w:rPr>
        <w:t xml:space="preserve">. Clinical review of 580 </w:t>
      </w:r>
      <w:proofErr w:type="spellStart"/>
      <w:r w:rsidRPr="00662A6C">
        <w:rPr>
          <w:rFonts w:ascii="Arial" w:hAnsi="Arial" w:cs="Arial"/>
          <w:color w:val="000000"/>
          <w:lang w:val="en-US"/>
        </w:rPr>
        <w:t>ranulas</w:t>
      </w:r>
      <w:proofErr w:type="spellEnd"/>
      <w:r w:rsidRPr="00662A6C">
        <w:rPr>
          <w:rFonts w:ascii="Arial" w:hAnsi="Arial" w:cs="Arial"/>
          <w:color w:val="000000"/>
          <w:lang w:val="en-US"/>
        </w:rPr>
        <w:t xml:space="preserve">. Oral </w:t>
      </w:r>
      <w:proofErr w:type="spellStart"/>
      <w:r w:rsidRPr="00662A6C">
        <w:rPr>
          <w:rFonts w:ascii="Arial" w:hAnsi="Arial" w:cs="Arial"/>
          <w:color w:val="000000"/>
          <w:lang w:val="en-US"/>
        </w:rPr>
        <w:t>Surg</w:t>
      </w:r>
      <w:proofErr w:type="spellEnd"/>
      <w:r w:rsidRPr="00662A6C">
        <w:rPr>
          <w:rFonts w:ascii="Arial" w:hAnsi="Arial" w:cs="Arial"/>
          <w:color w:val="000000"/>
          <w:lang w:val="en-US"/>
        </w:rPr>
        <w:t xml:space="preserve"> Oral Me</w:t>
      </w:r>
      <w:r w:rsidR="008F44F0" w:rsidRPr="00662A6C">
        <w:rPr>
          <w:rFonts w:ascii="Arial" w:hAnsi="Arial" w:cs="Arial"/>
          <w:color w:val="000000"/>
          <w:lang w:val="en-US"/>
        </w:rPr>
        <w:t xml:space="preserve">d Oral </w:t>
      </w:r>
      <w:proofErr w:type="spellStart"/>
      <w:r w:rsidR="008F44F0" w:rsidRPr="00662A6C">
        <w:rPr>
          <w:rFonts w:ascii="Arial" w:hAnsi="Arial" w:cs="Arial"/>
          <w:color w:val="000000"/>
          <w:lang w:val="en-US"/>
        </w:rPr>
        <w:t>Pathol</w:t>
      </w:r>
      <w:proofErr w:type="spellEnd"/>
      <w:r w:rsidR="008F44F0" w:rsidRPr="00662A6C">
        <w:rPr>
          <w:rFonts w:ascii="Arial" w:hAnsi="Arial" w:cs="Arial"/>
          <w:color w:val="000000"/>
          <w:lang w:val="en-US"/>
        </w:rPr>
        <w:t xml:space="preserve"> Oral </w:t>
      </w:r>
      <w:proofErr w:type="spellStart"/>
      <w:r w:rsidR="008F44F0" w:rsidRPr="00662A6C">
        <w:rPr>
          <w:rFonts w:ascii="Arial" w:hAnsi="Arial" w:cs="Arial"/>
          <w:color w:val="000000"/>
          <w:lang w:val="en-US"/>
        </w:rPr>
        <w:t>Radiol</w:t>
      </w:r>
      <w:proofErr w:type="spellEnd"/>
      <w:r w:rsidR="008F44F0" w:rsidRPr="00662A6C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="008F44F0" w:rsidRPr="00662A6C">
        <w:rPr>
          <w:rFonts w:ascii="Arial" w:hAnsi="Arial" w:cs="Arial"/>
          <w:color w:val="000000"/>
          <w:lang w:val="en-US"/>
        </w:rPr>
        <w:t>Endod</w:t>
      </w:r>
      <w:proofErr w:type="spellEnd"/>
      <w:r w:rsidR="008F44F0" w:rsidRPr="00662A6C">
        <w:rPr>
          <w:rFonts w:ascii="Arial" w:hAnsi="Arial" w:cs="Arial"/>
          <w:color w:val="000000"/>
          <w:lang w:val="en-US"/>
        </w:rPr>
        <w:t>.</w:t>
      </w:r>
      <w:r w:rsidR="00D50E87">
        <w:rPr>
          <w:rFonts w:ascii="Arial" w:hAnsi="Arial" w:cs="Arial"/>
          <w:color w:val="000000"/>
          <w:lang w:val="en-US"/>
        </w:rPr>
        <w:t xml:space="preserve"> </w:t>
      </w:r>
      <w:r w:rsidR="008F44F0" w:rsidRPr="00662A6C">
        <w:rPr>
          <w:rFonts w:ascii="Arial" w:hAnsi="Arial" w:cs="Arial"/>
          <w:color w:val="000000"/>
          <w:lang w:val="en-US"/>
        </w:rPr>
        <w:t>2004;</w:t>
      </w:r>
      <w:r w:rsidR="00D50E87">
        <w:rPr>
          <w:rFonts w:ascii="Arial" w:hAnsi="Arial" w:cs="Arial"/>
          <w:color w:val="000000"/>
          <w:lang w:val="en-US"/>
        </w:rPr>
        <w:t xml:space="preserve"> </w:t>
      </w:r>
      <w:r w:rsidR="008F44F0" w:rsidRPr="00662A6C">
        <w:rPr>
          <w:rFonts w:ascii="Arial" w:hAnsi="Arial" w:cs="Arial"/>
          <w:color w:val="000000"/>
          <w:lang w:val="en-US"/>
        </w:rPr>
        <w:t>98</w:t>
      </w:r>
      <w:r w:rsidR="00D50E87">
        <w:rPr>
          <w:rFonts w:ascii="Arial" w:hAnsi="Arial" w:cs="Arial"/>
          <w:color w:val="000000"/>
          <w:lang w:val="en-US"/>
        </w:rPr>
        <w:t xml:space="preserve"> </w:t>
      </w:r>
      <w:r w:rsidR="008F44F0" w:rsidRPr="00662A6C">
        <w:rPr>
          <w:rFonts w:ascii="Arial" w:hAnsi="Arial" w:cs="Arial"/>
          <w:color w:val="000000"/>
          <w:lang w:val="en-US"/>
        </w:rPr>
        <w:t>(3)</w:t>
      </w:r>
      <w:r w:rsidR="00976AE3" w:rsidRPr="00662A6C">
        <w:rPr>
          <w:rFonts w:ascii="Arial" w:hAnsi="Arial" w:cs="Arial"/>
          <w:color w:val="000000"/>
          <w:lang w:val="en-US"/>
        </w:rPr>
        <w:t>:</w:t>
      </w:r>
      <w:r w:rsidR="00D50E87">
        <w:rPr>
          <w:rFonts w:ascii="Arial" w:hAnsi="Arial" w:cs="Arial"/>
          <w:color w:val="000000"/>
          <w:lang w:val="en-US"/>
        </w:rPr>
        <w:t xml:space="preserve"> </w:t>
      </w:r>
      <w:r w:rsidR="00976AE3" w:rsidRPr="00662A6C">
        <w:rPr>
          <w:rFonts w:ascii="Arial" w:hAnsi="Arial" w:cs="Arial"/>
          <w:color w:val="000000"/>
          <w:lang w:val="en-US"/>
        </w:rPr>
        <w:t>281-</w:t>
      </w:r>
      <w:r w:rsidR="008F44F0" w:rsidRPr="00662A6C">
        <w:rPr>
          <w:rFonts w:ascii="Arial" w:hAnsi="Arial" w:cs="Arial"/>
          <w:color w:val="000000"/>
          <w:lang w:val="en-US"/>
        </w:rPr>
        <w:t>87</w:t>
      </w:r>
      <w:r w:rsidRPr="00662A6C">
        <w:rPr>
          <w:rFonts w:ascii="Arial" w:hAnsi="Arial" w:cs="Arial"/>
          <w:color w:val="000000"/>
          <w:lang w:val="en-US"/>
        </w:rPr>
        <w:t>.</w:t>
      </w:r>
    </w:p>
    <w:p w:rsidR="00C7264A" w:rsidRPr="00662A6C" w:rsidRDefault="00C7264A" w:rsidP="00D202EA">
      <w:pPr>
        <w:pStyle w:val="PargrafodaLista"/>
        <w:numPr>
          <w:ilvl w:val="0"/>
          <w:numId w:val="9"/>
        </w:numPr>
        <w:rPr>
          <w:rFonts w:ascii="Arial" w:hAnsi="Arial" w:cs="Arial"/>
          <w:lang w:val="en-US"/>
        </w:rPr>
      </w:pPr>
      <w:proofErr w:type="spellStart"/>
      <w:r w:rsidRPr="00662A6C">
        <w:rPr>
          <w:rFonts w:ascii="Arial" w:hAnsi="Arial" w:cs="Arial"/>
          <w:lang w:val="en-US"/>
        </w:rPr>
        <w:t>O</w:t>
      </w:r>
      <w:r w:rsidR="005D149D" w:rsidRPr="00662A6C">
        <w:rPr>
          <w:rFonts w:ascii="Arial" w:hAnsi="Arial" w:cs="Arial"/>
          <w:lang w:val="en-US"/>
        </w:rPr>
        <w:t>hta</w:t>
      </w:r>
      <w:proofErr w:type="spellEnd"/>
      <w:r w:rsidR="005D149D" w:rsidRPr="00662A6C">
        <w:rPr>
          <w:rFonts w:ascii="Arial" w:hAnsi="Arial" w:cs="Arial"/>
          <w:lang w:val="en-US"/>
        </w:rPr>
        <w:t xml:space="preserve"> N, </w:t>
      </w:r>
      <w:proofErr w:type="spellStart"/>
      <w:r w:rsidR="005D149D" w:rsidRPr="00662A6C">
        <w:rPr>
          <w:rFonts w:ascii="Arial" w:hAnsi="Arial" w:cs="Arial"/>
          <w:lang w:val="en-US"/>
        </w:rPr>
        <w:t>Fukase</w:t>
      </w:r>
      <w:proofErr w:type="spellEnd"/>
      <w:r w:rsidR="005D149D" w:rsidRPr="00662A6C">
        <w:rPr>
          <w:rFonts w:ascii="Arial" w:hAnsi="Arial" w:cs="Arial"/>
          <w:lang w:val="en-US"/>
        </w:rPr>
        <w:t xml:space="preserve"> S, Suzuki Y, Aoyagi M.</w:t>
      </w:r>
      <w:r w:rsidRPr="00662A6C">
        <w:rPr>
          <w:rFonts w:ascii="Arial" w:hAnsi="Arial" w:cs="Arial"/>
          <w:lang w:val="en-US"/>
        </w:rPr>
        <w:t xml:space="preserve"> Treatment of salivary </w:t>
      </w:r>
      <w:proofErr w:type="spellStart"/>
      <w:r w:rsidRPr="00662A6C">
        <w:rPr>
          <w:rFonts w:ascii="Arial" w:hAnsi="Arial" w:cs="Arial"/>
          <w:lang w:val="en-US"/>
        </w:rPr>
        <w:t>mucocele</w:t>
      </w:r>
      <w:proofErr w:type="spellEnd"/>
      <w:r w:rsidRPr="00662A6C">
        <w:rPr>
          <w:rFonts w:ascii="Arial" w:hAnsi="Arial" w:cs="Arial"/>
          <w:lang w:val="en-US"/>
        </w:rPr>
        <w:t xml:space="preserve"> of</w:t>
      </w:r>
      <w:r w:rsidRPr="00662A6C">
        <w:rPr>
          <w:rFonts w:ascii="Arial" w:hAnsi="Arial" w:cs="Arial"/>
          <w:b/>
          <w:lang w:val="en-US"/>
        </w:rPr>
        <w:t xml:space="preserve"> </w:t>
      </w:r>
      <w:r w:rsidRPr="00662A6C">
        <w:rPr>
          <w:rFonts w:ascii="Arial" w:hAnsi="Arial" w:cs="Arial"/>
          <w:lang w:val="en-US"/>
        </w:rPr>
        <w:t xml:space="preserve">the lower lip by OK-432. </w:t>
      </w:r>
      <w:proofErr w:type="spellStart"/>
      <w:r w:rsidRPr="00662A6C">
        <w:rPr>
          <w:rFonts w:ascii="Arial" w:hAnsi="Arial" w:cs="Arial"/>
          <w:lang w:val="en-US"/>
        </w:rPr>
        <w:t>Auris</w:t>
      </w:r>
      <w:proofErr w:type="spellEnd"/>
      <w:r w:rsidRPr="00662A6C">
        <w:rPr>
          <w:rFonts w:ascii="Arial" w:hAnsi="Arial" w:cs="Arial"/>
          <w:lang w:val="en-US"/>
        </w:rPr>
        <w:t xml:space="preserve"> </w:t>
      </w:r>
      <w:proofErr w:type="spellStart"/>
      <w:r w:rsidRPr="00662A6C">
        <w:rPr>
          <w:rFonts w:ascii="Arial" w:hAnsi="Arial" w:cs="Arial"/>
          <w:lang w:val="en-US"/>
        </w:rPr>
        <w:t>Nasus</w:t>
      </w:r>
      <w:proofErr w:type="spellEnd"/>
      <w:r w:rsidRPr="00662A6C">
        <w:rPr>
          <w:rFonts w:ascii="Arial" w:hAnsi="Arial" w:cs="Arial"/>
          <w:lang w:val="en-US"/>
        </w:rPr>
        <w:t xml:space="preserve"> Larynx.</w:t>
      </w:r>
      <w:r w:rsidR="00D50E87">
        <w:rPr>
          <w:rFonts w:ascii="Arial" w:hAnsi="Arial" w:cs="Arial"/>
          <w:lang w:val="en-US"/>
        </w:rPr>
        <w:t xml:space="preserve"> </w:t>
      </w:r>
      <w:r w:rsidR="005D149D" w:rsidRPr="00662A6C">
        <w:rPr>
          <w:rFonts w:ascii="Arial" w:hAnsi="Arial" w:cs="Arial"/>
          <w:lang w:val="en-US"/>
        </w:rPr>
        <w:t>201</w:t>
      </w:r>
      <w:r w:rsidR="00976AE3" w:rsidRPr="00662A6C">
        <w:rPr>
          <w:rFonts w:ascii="Arial" w:hAnsi="Arial" w:cs="Arial"/>
          <w:lang w:val="en-US"/>
        </w:rPr>
        <w:t>1;</w:t>
      </w:r>
      <w:r w:rsidR="00D50E87">
        <w:rPr>
          <w:rFonts w:ascii="Arial" w:hAnsi="Arial" w:cs="Arial"/>
          <w:lang w:val="en-US"/>
        </w:rPr>
        <w:t xml:space="preserve"> </w:t>
      </w:r>
      <w:r w:rsidR="00976AE3" w:rsidRPr="00662A6C">
        <w:rPr>
          <w:rFonts w:ascii="Arial" w:hAnsi="Arial" w:cs="Arial"/>
          <w:lang w:val="en-US"/>
        </w:rPr>
        <w:t>38</w:t>
      </w:r>
      <w:r w:rsidR="00D50E87">
        <w:rPr>
          <w:rFonts w:ascii="Arial" w:hAnsi="Arial" w:cs="Arial"/>
          <w:lang w:val="en-US"/>
        </w:rPr>
        <w:t xml:space="preserve"> </w:t>
      </w:r>
      <w:r w:rsidR="00976AE3" w:rsidRPr="00662A6C">
        <w:rPr>
          <w:rFonts w:ascii="Arial" w:hAnsi="Arial" w:cs="Arial"/>
          <w:lang w:val="en-US"/>
        </w:rPr>
        <w:t>(2):</w:t>
      </w:r>
      <w:r w:rsidR="00D50E87">
        <w:rPr>
          <w:rFonts w:ascii="Arial" w:hAnsi="Arial" w:cs="Arial"/>
          <w:lang w:val="en-US"/>
        </w:rPr>
        <w:t xml:space="preserve"> </w:t>
      </w:r>
      <w:r w:rsidR="00976AE3" w:rsidRPr="00662A6C">
        <w:rPr>
          <w:rFonts w:ascii="Arial" w:hAnsi="Arial" w:cs="Arial"/>
          <w:lang w:val="en-US"/>
        </w:rPr>
        <w:t>240-</w:t>
      </w:r>
      <w:r w:rsidR="005D149D" w:rsidRPr="00662A6C">
        <w:rPr>
          <w:rFonts w:ascii="Arial" w:hAnsi="Arial" w:cs="Arial"/>
          <w:lang w:val="en-US"/>
        </w:rPr>
        <w:t>43</w:t>
      </w:r>
      <w:r w:rsidRPr="00662A6C">
        <w:rPr>
          <w:rFonts w:ascii="Arial" w:hAnsi="Arial" w:cs="Arial"/>
          <w:lang w:val="en-US"/>
        </w:rPr>
        <w:t>.</w:t>
      </w:r>
    </w:p>
    <w:p w:rsidR="00D50E87" w:rsidRPr="00D50E87" w:rsidRDefault="00723758" w:rsidP="00D50E87">
      <w:pPr>
        <w:pStyle w:val="PargrafodaLista"/>
        <w:numPr>
          <w:ilvl w:val="0"/>
          <w:numId w:val="9"/>
        </w:numPr>
        <w:spacing w:before="200"/>
        <w:rPr>
          <w:rFonts w:ascii="Arial" w:hAnsi="Arial" w:cs="Arial"/>
          <w:lang w:val="en-US"/>
        </w:rPr>
      </w:pPr>
      <w:r w:rsidRPr="00662A6C">
        <w:rPr>
          <w:rFonts w:ascii="Arial" w:hAnsi="Arial" w:cs="Arial"/>
          <w:lang w:val="en-US"/>
        </w:rPr>
        <w:lastRenderedPageBreak/>
        <w:t>J</w:t>
      </w:r>
      <w:r w:rsidR="00421805" w:rsidRPr="00662A6C">
        <w:rPr>
          <w:rFonts w:ascii="Arial" w:hAnsi="Arial" w:cs="Arial"/>
          <w:lang w:val="en-US"/>
        </w:rPr>
        <w:t>ones</w:t>
      </w:r>
      <w:r w:rsidRPr="00662A6C">
        <w:rPr>
          <w:rFonts w:ascii="Arial" w:hAnsi="Arial" w:cs="Arial"/>
          <w:lang w:val="en-US"/>
        </w:rPr>
        <w:t xml:space="preserve"> A</w:t>
      </w:r>
      <w:r w:rsidR="00C7264A" w:rsidRPr="00662A6C">
        <w:rPr>
          <w:rFonts w:ascii="Arial" w:hAnsi="Arial" w:cs="Arial"/>
          <w:lang w:val="en-US"/>
        </w:rPr>
        <w:t>V</w:t>
      </w:r>
      <w:r w:rsidRPr="00662A6C">
        <w:rPr>
          <w:rFonts w:ascii="Arial" w:hAnsi="Arial" w:cs="Arial"/>
          <w:bCs/>
          <w:lang w:val="en-US"/>
        </w:rPr>
        <w:t>,</w:t>
      </w:r>
      <w:r w:rsidRPr="00662A6C">
        <w:rPr>
          <w:rFonts w:ascii="Arial" w:hAnsi="Arial" w:cs="Arial"/>
          <w:lang w:val="en-US"/>
        </w:rPr>
        <w:t xml:space="preserve"> F</w:t>
      </w:r>
      <w:r w:rsidR="00421805" w:rsidRPr="00662A6C">
        <w:rPr>
          <w:rFonts w:ascii="Arial" w:hAnsi="Arial" w:cs="Arial"/>
          <w:lang w:val="en-US"/>
        </w:rPr>
        <w:t xml:space="preserve">ranklin </w:t>
      </w:r>
      <w:r w:rsidRPr="00662A6C">
        <w:rPr>
          <w:rFonts w:ascii="Arial" w:hAnsi="Arial" w:cs="Arial"/>
          <w:lang w:val="en-US"/>
        </w:rPr>
        <w:t>C</w:t>
      </w:r>
      <w:r w:rsidR="00C7264A" w:rsidRPr="00662A6C">
        <w:rPr>
          <w:rFonts w:ascii="Arial" w:hAnsi="Arial" w:cs="Arial"/>
          <w:lang w:val="en-US"/>
        </w:rPr>
        <w:t>D. An analysis of oral and maxillofacial pathology found</w:t>
      </w:r>
      <w:r w:rsidR="00600B65" w:rsidRPr="00662A6C">
        <w:rPr>
          <w:rFonts w:ascii="Arial" w:hAnsi="Arial" w:cs="Arial"/>
          <w:lang w:val="en-US"/>
        </w:rPr>
        <w:t xml:space="preserve"> in children </w:t>
      </w:r>
      <w:proofErr w:type="gramStart"/>
      <w:r w:rsidR="00600B65" w:rsidRPr="00662A6C">
        <w:rPr>
          <w:rFonts w:ascii="Arial" w:hAnsi="Arial" w:cs="Arial"/>
          <w:lang w:val="en-US"/>
        </w:rPr>
        <w:t>Over</w:t>
      </w:r>
      <w:proofErr w:type="gramEnd"/>
      <w:r w:rsidR="00600B65" w:rsidRPr="00662A6C">
        <w:rPr>
          <w:rFonts w:ascii="Arial" w:hAnsi="Arial" w:cs="Arial"/>
          <w:lang w:val="en-US"/>
        </w:rPr>
        <w:t xml:space="preserve"> a 30-year per</w:t>
      </w:r>
      <w:r w:rsidR="00C7264A" w:rsidRPr="00662A6C">
        <w:rPr>
          <w:rFonts w:ascii="Arial" w:hAnsi="Arial" w:cs="Arial"/>
          <w:lang w:val="en-US"/>
        </w:rPr>
        <w:t>i</w:t>
      </w:r>
      <w:r w:rsidR="00600B65" w:rsidRPr="00662A6C">
        <w:rPr>
          <w:rFonts w:ascii="Arial" w:hAnsi="Arial" w:cs="Arial"/>
          <w:lang w:val="en-US"/>
        </w:rPr>
        <w:t>o</w:t>
      </w:r>
      <w:r w:rsidR="00C7264A" w:rsidRPr="00662A6C">
        <w:rPr>
          <w:rFonts w:ascii="Arial" w:hAnsi="Arial" w:cs="Arial"/>
          <w:lang w:val="en-US"/>
        </w:rPr>
        <w:t xml:space="preserve">d. International Journal of </w:t>
      </w:r>
      <w:r w:rsidR="00600B65" w:rsidRPr="00662A6C">
        <w:rPr>
          <w:rFonts w:ascii="Arial" w:hAnsi="Arial" w:cs="Arial"/>
          <w:lang w:val="en-US"/>
        </w:rPr>
        <w:t>Pediatric Dentistry.</w:t>
      </w:r>
      <w:r w:rsidR="00D50E87">
        <w:rPr>
          <w:rFonts w:ascii="Arial" w:hAnsi="Arial" w:cs="Arial"/>
          <w:lang w:val="en-US"/>
        </w:rPr>
        <w:t xml:space="preserve"> </w:t>
      </w:r>
      <w:r w:rsidR="00600B65" w:rsidRPr="00662A6C">
        <w:rPr>
          <w:rFonts w:ascii="Arial" w:hAnsi="Arial" w:cs="Arial"/>
          <w:lang w:val="en-US"/>
        </w:rPr>
        <w:t>2006;</w:t>
      </w:r>
      <w:r w:rsidR="00D50E87">
        <w:rPr>
          <w:rFonts w:ascii="Arial" w:hAnsi="Arial" w:cs="Arial"/>
          <w:lang w:val="en-US"/>
        </w:rPr>
        <w:t xml:space="preserve"> </w:t>
      </w:r>
      <w:r w:rsidR="00C7264A" w:rsidRPr="00662A6C">
        <w:rPr>
          <w:rFonts w:ascii="Arial" w:hAnsi="Arial" w:cs="Arial"/>
          <w:lang w:val="en-US"/>
        </w:rPr>
        <w:t>16</w:t>
      </w:r>
      <w:r w:rsidR="00D50E87">
        <w:rPr>
          <w:rFonts w:ascii="Arial" w:hAnsi="Arial" w:cs="Arial"/>
          <w:lang w:val="en-US"/>
        </w:rPr>
        <w:t xml:space="preserve"> </w:t>
      </w:r>
      <w:r w:rsidR="00600B65" w:rsidRPr="00662A6C">
        <w:rPr>
          <w:rFonts w:ascii="Arial" w:hAnsi="Arial" w:cs="Arial"/>
          <w:lang w:val="en-US"/>
        </w:rPr>
        <w:t>(1):</w:t>
      </w:r>
      <w:r w:rsidR="00D50E87">
        <w:rPr>
          <w:rFonts w:ascii="Arial" w:hAnsi="Arial" w:cs="Arial"/>
          <w:lang w:val="en-US"/>
        </w:rPr>
        <w:t xml:space="preserve"> </w:t>
      </w:r>
      <w:r w:rsidR="00600B65" w:rsidRPr="00662A6C">
        <w:rPr>
          <w:rFonts w:ascii="Arial" w:hAnsi="Arial" w:cs="Arial"/>
          <w:lang w:val="en-US"/>
        </w:rPr>
        <w:t>19-30</w:t>
      </w:r>
      <w:r w:rsidR="00C7264A" w:rsidRPr="00662A6C">
        <w:rPr>
          <w:rFonts w:ascii="Arial" w:hAnsi="Arial" w:cs="Arial"/>
          <w:lang w:val="en-US"/>
        </w:rPr>
        <w:t>.</w:t>
      </w:r>
    </w:p>
    <w:p w:rsidR="00C7264A" w:rsidRPr="00662A6C" w:rsidRDefault="00421805" w:rsidP="00D6273F">
      <w:pPr>
        <w:pStyle w:val="PargrafodaLista"/>
        <w:numPr>
          <w:ilvl w:val="0"/>
          <w:numId w:val="9"/>
        </w:numPr>
        <w:autoSpaceDE w:val="0"/>
        <w:autoSpaceDN w:val="0"/>
        <w:adjustRightInd w:val="0"/>
        <w:spacing w:after="0"/>
        <w:rPr>
          <w:rFonts w:ascii="Arial" w:hAnsi="Arial" w:cs="Arial"/>
          <w:lang w:val="en-US"/>
        </w:rPr>
      </w:pPr>
      <w:bookmarkStart w:id="0" w:name="_GoBack"/>
      <w:bookmarkEnd w:id="0"/>
      <w:r w:rsidRPr="00662A6C">
        <w:rPr>
          <w:rFonts w:ascii="Arial" w:hAnsi="Arial" w:cs="Arial"/>
          <w:color w:val="000000"/>
          <w:lang w:val="en-US"/>
        </w:rPr>
        <w:t>Wu C</w:t>
      </w:r>
      <w:r w:rsidR="00C7264A" w:rsidRPr="00662A6C">
        <w:rPr>
          <w:rFonts w:ascii="Arial" w:hAnsi="Arial" w:cs="Arial"/>
          <w:color w:val="000000"/>
          <w:lang w:val="en-US"/>
        </w:rPr>
        <w:t>W</w:t>
      </w:r>
      <w:r w:rsidRPr="00662A6C">
        <w:rPr>
          <w:rFonts w:ascii="Arial" w:hAnsi="Arial" w:cs="Arial"/>
          <w:color w:val="000000"/>
          <w:lang w:val="en-US"/>
        </w:rPr>
        <w:t>, Kao YH, Chen CM, Hsu HJ, Chen CM, Huang IY</w:t>
      </w:r>
      <w:r w:rsidR="00C7264A" w:rsidRPr="00662A6C">
        <w:rPr>
          <w:rFonts w:ascii="Arial" w:hAnsi="Arial" w:cs="Arial"/>
          <w:color w:val="000000"/>
          <w:lang w:val="en-US"/>
        </w:rPr>
        <w:t xml:space="preserve">. </w:t>
      </w:r>
      <w:proofErr w:type="spellStart"/>
      <w:r w:rsidR="00C7264A" w:rsidRPr="00662A6C">
        <w:rPr>
          <w:rFonts w:ascii="Arial" w:hAnsi="Arial" w:cs="Arial"/>
          <w:color w:val="000000"/>
          <w:lang w:val="en-US"/>
        </w:rPr>
        <w:t>Mucoceles</w:t>
      </w:r>
      <w:proofErr w:type="spellEnd"/>
      <w:r w:rsidR="00C7264A" w:rsidRPr="00662A6C">
        <w:rPr>
          <w:rFonts w:ascii="Arial" w:hAnsi="Arial" w:cs="Arial"/>
          <w:color w:val="000000"/>
          <w:lang w:val="en-US"/>
        </w:rPr>
        <w:t xml:space="preserve"> of the</w:t>
      </w:r>
      <w:r w:rsidR="00C7264A" w:rsidRPr="00662A6C">
        <w:rPr>
          <w:rFonts w:ascii="Arial" w:hAnsi="Arial" w:cs="Arial"/>
          <w:b/>
          <w:color w:val="000000"/>
          <w:lang w:val="en-US"/>
        </w:rPr>
        <w:t xml:space="preserve"> </w:t>
      </w:r>
      <w:r w:rsidR="00C7264A" w:rsidRPr="00662A6C">
        <w:rPr>
          <w:rFonts w:ascii="Arial" w:hAnsi="Arial" w:cs="Arial"/>
          <w:color w:val="000000"/>
          <w:lang w:val="en-US"/>
        </w:rPr>
        <w:t>oral cavity in pediatric patients. J Med Kaohsiung.</w:t>
      </w:r>
      <w:r w:rsidR="00D50E87">
        <w:rPr>
          <w:rFonts w:ascii="Arial" w:hAnsi="Arial" w:cs="Arial"/>
          <w:color w:val="000000"/>
          <w:lang w:val="en-US"/>
        </w:rPr>
        <w:t xml:space="preserve"> </w:t>
      </w:r>
      <w:r w:rsidRPr="00662A6C">
        <w:rPr>
          <w:rFonts w:ascii="Arial" w:hAnsi="Arial" w:cs="Arial"/>
          <w:color w:val="000000"/>
          <w:lang w:val="en-US"/>
        </w:rPr>
        <w:t>2011;</w:t>
      </w:r>
      <w:r w:rsidR="00D50E87">
        <w:rPr>
          <w:rFonts w:ascii="Arial" w:hAnsi="Arial" w:cs="Arial"/>
          <w:color w:val="000000"/>
          <w:lang w:val="en-US"/>
        </w:rPr>
        <w:t xml:space="preserve"> </w:t>
      </w:r>
      <w:r w:rsidRPr="00662A6C">
        <w:rPr>
          <w:rFonts w:ascii="Arial" w:hAnsi="Arial" w:cs="Arial"/>
          <w:color w:val="000000"/>
          <w:lang w:val="en-US"/>
        </w:rPr>
        <w:t>27</w:t>
      </w:r>
      <w:r w:rsidR="00D50E87">
        <w:rPr>
          <w:rFonts w:ascii="Arial" w:hAnsi="Arial" w:cs="Arial"/>
          <w:color w:val="000000"/>
          <w:lang w:val="en-US"/>
        </w:rPr>
        <w:t xml:space="preserve"> </w:t>
      </w:r>
      <w:r w:rsidRPr="00662A6C">
        <w:rPr>
          <w:rFonts w:ascii="Arial" w:hAnsi="Arial" w:cs="Arial"/>
          <w:color w:val="000000"/>
          <w:lang w:val="en-US"/>
        </w:rPr>
        <w:t>(</w:t>
      </w:r>
      <w:r w:rsidR="00C7264A" w:rsidRPr="00662A6C">
        <w:rPr>
          <w:rFonts w:ascii="Arial" w:hAnsi="Arial" w:cs="Arial"/>
          <w:lang w:val="en-US"/>
        </w:rPr>
        <w:t>7</w:t>
      </w:r>
      <w:r w:rsidR="00976AE3" w:rsidRPr="00662A6C">
        <w:rPr>
          <w:rFonts w:ascii="Arial" w:hAnsi="Arial" w:cs="Arial"/>
          <w:lang w:val="en-US"/>
        </w:rPr>
        <w:t>):</w:t>
      </w:r>
      <w:r w:rsidR="00D50E87">
        <w:rPr>
          <w:rFonts w:ascii="Arial" w:hAnsi="Arial" w:cs="Arial"/>
          <w:lang w:val="en-US"/>
        </w:rPr>
        <w:t xml:space="preserve"> </w:t>
      </w:r>
      <w:r w:rsidR="00976AE3" w:rsidRPr="00662A6C">
        <w:rPr>
          <w:rFonts w:ascii="Arial" w:hAnsi="Arial" w:cs="Arial"/>
          <w:lang w:val="en-US"/>
        </w:rPr>
        <w:t>276-</w:t>
      </w:r>
      <w:r w:rsidRPr="00662A6C">
        <w:rPr>
          <w:rFonts w:ascii="Arial" w:hAnsi="Arial" w:cs="Arial"/>
          <w:lang w:val="en-US"/>
        </w:rPr>
        <w:t>79</w:t>
      </w:r>
      <w:r w:rsidR="00C7264A" w:rsidRPr="00662A6C">
        <w:rPr>
          <w:rFonts w:ascii="Arial" w:hAnsi="Arial" w:cs="Arial"/>
          <w:lang w:val="en-US"/>
        </w:rPr>
        <w:t>.</w:t>
      </w:r>
    </w:p>
    <w:p w:rsidR="00C7264A" w:rsidRPr="00662A6C" w:rsidRDefault="00421805" w:rsidP="00D202EA">
      <w:pPr>
        <w:pStyle w:val="PargrafodaLista"/>
        <w:numPr>
          <w:ilvl w:val="0"/>
          <w:numId w:val="9"/>
        </w:numPr>
        <w:autoSpaceDE w:val="0"/>
        <w:autoSpaceDN w:val="0"/>
        <w:adjustRightInd w:val="0"/>
        <w:spacing w:after="0"/>
        <w:jc w:val="left"/>
        <w:rPr>
          <w:rFonts w:ascii="Arial" w:hAnsi="Arial" w:cs="Arial"/>
          <w:color w:val="000000"/>
          <w:lang w:val="en-US"/>
        </w:rPr>
      </w:pPr>
      <w:proofErr w:type="spellStart"/>
      <w:r w:rsidRPr="00662A6C">
        <w:rPr>
          <w:rFonts w:ascii="Arial" w:hAnsi="Arial" w:cs="Arial"/>
          <w:color w:val="000000"/>
          <w:lang w:val="en-US"/>
        </w:rPr>
        <w:t>Zhi</w:t>
      </w:r>
      <w:proofErr w:type="spellEnd"/>
      <w:r w:rsidRPr="00662A6C">
        <w:rPr>
          <w:rFonts w:ascii="Arial" w:hAnsi="Arial" w:cs="Arial"/>
          <w:color w:val="000000"/>
          <w:lang w:val="en-US"/>
        </w:rPr>
        <w:t xml:space="preserve"> K, Wen Y, </w:t>
      </w:r>
      <w:proofErr w:type="spellStart"/>
      <w:r w:rsidRPr="00662A6C">
        <w:rPr>
          <w:rFonts w:ascii="Arial" w:hAnsi="Arial" w:cs="Arial"/>
          <w:color w:val="000000"/>
          <w:lang w:val="en-US"/>
        </w:rPr>
        <w:t>Ren</w:t>
      </w:r>
      <w:proofErr w:type="spellEnd"/>
      <w:r w:rsidRPr="00662A6C">
        <w:rPr>
          <w:rFonts w:ascii="Arial" w:hAnsi="Arial" w:cs="Arial"/>
          <w:color w:val="000000"/>
          <w:lang w:val="en-US"/>
        </w:rPr>
        <w:t xml:space="preserve"> W, Zhang Y</w:t>
      </w:r>
      <w:r w:rsidR="00C7264A" w:rsidRPr="00662A6C">
        <w:rPr>
          <w:rFonts w:ascii="Arial" w:hAnsi="Arial" w:cs="Arial"/>
          <w:color w:val="000000"/>
          <w:lang w:val="en-US"/>
        </w:rPr>
        <w:t xml:space="preserve">. Management of infant </w:t>
      </w:r>
      <w:proofErr w:type="spellStart"/>
      <w:r w:rsidR="00C7264A" w:rsidRPr="00662A6C">
        <w:rPr>
          <w:rFonts w:ascii="Arial" w:hAnsi="Arial" w:cs="Arial"/>
          <w:color w:val="000000"/>
          <w:lang w:val="en-US"/>
        </w:rPr>
        <w:t>ranula</w:t>
      </w:r>
      <w:proofErr w:type="spellEnd"/>
      <w:r w:rsidR="00C7264A" w:rsidRPr="00662A6C">
        <w:rPr>
          <w:rFonts w:ascii="Arial" w:hAnsi="Arial" w:cs="Arial"/>
          <w:color w:val="000000"/>
          <w:lang w:val="en-US"/>
        </w:rPr>
        <w:t>. International Journal of Pediatric Otorhinolaryngology.</w:t>
      </w:r>
      <w:r w:rsidR="009E4CAC">
        <w:rPr>
          <w:rFonts w:ascii="Arial" w:hAnsi="Arial" w:cs="Arial"/>
          <w:color w:val="000000"/>
          <w:lang w:val="en-US"/>
        </w:rPr>
        <w:t xml:space="preserve"> </w:t>
      </w:r>
      <w:r w:rsidR="00976AE3" w:rsidRPr="00662A6C">
        <w:rPr>
          <w:rFonts w:ascii="Arial" w:hAnsi="Arial" w:cs="Arial"/>
          <w:color w:val="000000"/>
          <w:lang w:val="en-US"/>
        </w:rPr>
        <w:t>2008;</w:t>
      </w:r>
      <w:r w:rsidR="009E4CAC">
        <w:rPr>
          <w:rFonts w:ascii="Arial" w:hAnsi="Arial" w:cs="Arial"/>
          <w:color w:val="000000"/>
          <w:lang w:val="en-US"/>
        </w:rPr>
        <w:t xml:space="preserve"> </w:t>
      </w:r>
      <w:r w:rsidR="00976AE3" w:rsidRPr="00662A6C">
        <w:rPr>
          <w:rFonts w:ascii="Arial" w:hAnsi="Arial" w:cs="Arial"/>
          <w:color w:val="000000"/>
          <w:lang w:val="en-US"/>
        </w:rPr>
        <w:t>72</w:t>
      </w:r>
      <w:r w:rsidR="009E4CAC">
        <w:rPr>
          <w:rFonts w:ascii="Arial" w:hAnsi="Arial" w:cs="Arial"/>
          <w:color w:val="000000"/>
          <w:lang w:val="en-US"/>
        </w:rPr>
        <w:t xml:space="preserve"> </w:t>
      </w:r>
      <w:r w:rsidR="00976AE3" w:rsidRPr="00662A6C">
        <w:rPr>
          <w:rFonts w:ascii="Arial" w:hAnsi="Arial" w:cs="Arial"/>
          <w:color w:val="000000"/>
          <w:lang w:val="en-US"/>
        </w:rPr>
        <w:t>(6):</w:t>
      </w:r>
      <w:r w:rsidR="009E4CAC">
        <w:rPr>
          <w:rFonts w:ascii="Arial" w:hAnsi="Arial" w:cs="Arial"/>
          <w:color w:val="000000"/>
          <w:lang w:val="en-US"/>
        </w:rPr>
        <w:t xml:space="preserve"> </w:t>
      </w:r>
      <w:r w:rsidR="00976AE3" w:rsidRPr="00662A6C">
        <w:rPr>
          <w:rFonts w:ascii="Arial" w:hAnsi="Arial" w:cs="Arial"/>
          <w:color w:val="000000"/>
          <w:lang w:val="en-US"/>
        </w:rPr>
        <w:t>823-</w:t>
      </w:r>
      <w:r w:rsidRPr="00662A6C">
        <w:rPr>
          <w:rFonts w:ascii="Arial" w:hAnsi="Arial" w:cs="Arial"/>
          <w:color w:val="000000"/>
          <w:lang w:val="en-US"/>
        </w:rPr>
        <w:t>26</w:t>
      </w:r>
      <w:r w:rsidR="00C7264A" w:rsidRPr="00662A6C">
        <w:rPr>
          <w:rFonts w:ascii="Arial" w:hAnsi="Arial" w:cs="Arial"/>
          <w:color w:val="000000"/>
          <w:lang w:val="en-US"/>
        </w:rPr>
        <w:t>.</w:t>
      </w:r>
    </w:p>
    <w:p w:rsidR="006A41AE" w:rsidRPr="00662A6C" w:rsidRDefault="00421805" w:rsidP="00D202EA">
      <w:pPr>
        <w:pStyle w:val="PargrafodaLista"/>
        <w:numPr>
          <w:ilvl w:val="0"/>
          <w:numId w:val="9"/>
        </w:numPr>
        <w:rPr>
          <w:rFonts w:ascii="Arial" w:hAnsi="Arial" w:cs="Arial"/>
          <w:lang w:val="en-US"/>
        </w:rPr>
      </w:pPr>
      <w:r w:rsidRPr="00662A6C">
        <w:rPr>
          <w:rFonts w:ascii="Arial" w:hAnsi="Arial" w:cs="Arial"/>
          <w:lang w:val="en-US"/>
        </w:rPr>
        <w:t>Chi</w:t>
      </w:r>
      <w:r w:rsidR="006A41AE" w:rsidRPr="00662A6C">
        <w:rPr>
          <w:rFonts w:ascii="Arial" w:hAnsi="Arial" w:cs="Arial"/>
          <w:lang w:val="en-US"/>
        </w:rPr>
        <w:t xml:space="preserve"> </w:t>
      </w:r>
      <w:r w:rsidRPr="00662A6C">
        <w:rPr>
          <w:rFonts w:ascii="Arial" w:hAnsi="Arial" w:cs="Arial"/>
          <w:lang w:val="en-US"/>
        </w:rPr>
        <w:t>AC, Lambert PR 3d, Richardson MS, Neville BW</w:t>
      </w:r>
      <w:r w:rsidR="00A93C8F">
        <w:rPr>
          <w:rFonts w:ascii="Arial" w:hAnsi="Arial" w:cs="Arial"/>
          <w:lang w:val="en-US"/>
        </w:rPr>
        <w:t xml:space="preserve">. Oral </w:t>
      </w:r>
      <w:proofErr w:type="spellStart"/>
      <w:r w:rsidR="00A93C8F">
        <w:rPr>
          <w:rFonts w:ascii="Arial" w:hAnsi="Arial" w:cs="Arial"/>
          <w:lang w:val="en-US"/>
        </w:rPr>
        <w:t>Mucoceles</w:t>
      </w:r>
      <w:proofErr w:type="spellEnd"/>
      <w:r w:rsidR="00A93C8F">
        <w:rPr>
          <w:rFonts w:ascii="Arial" w:hAnsi="Arial" w:cs="Arial"/>
          <w:lang w:val="en-US"/>
        </w:rPr>
        <w:t xml:space="preserve">: </w:t>
      </w:r>
      <w:r w:rsidR="006A41AE" w:rsidRPr="00662A6C">
        <w:rPr>
          <w:rFonts w:ascii="Arial" w:hAnsi="Arial" w:cs="Arial"/>
          <w:lang w:val="en-US"/>
        </w:rPr>
        <w:t xml:space="preserve">a </w:t>
      </w:r>
      <w:proofErr w:type="spellStart"/>
      <w:r w:rsidR="006A41AE" w:rsidRPr="00662A6C">
        <w:rPr>
          <w:rFonts w:ascii="Arial" w:hAnsi="Arial" w:cs="Arial"/>
          <w:lang w:val="en-US"/>
        </w:rPr>
        <w:t>clinicophatologic</w:t>
      </w:r>
      <w:proofErr w:type="spellEnd"/>
      <w:r w:rsidR="006A41AE" w:rsidRPr="00662A6C">
        <w:rPr>
          <w:rFonts w:ascii="Arial" w:hAnsi="Arial" w:cs="Arial"/>
          <w:lang w:val="en-US"/>
        </w:rPr>
        <w:t xml:space="preserve"> review of 1,824 cases, including unusual variants.</w:t>
      </w:r>
      <w:r w:rsidRPr="00662A6C">
        <w:rPr>
          <w:rFonts w:ascii="Arial" w:hAnsi="Arial" w:cs="Arial"/>
          <w:lang w:val="en-US"/>
        </w:rPr>
        <w:t xml:space="preserve"> J Oral </w:t>
      </w:r>
      <w:proofErr w:type="spellStart"/>
      <w:r w:rsidRPr="00662A6C">
        <w:rPr>
          <w:rFonts w:ascii="Arial" w:hAnsi="Arial" w:cs="Arial"/>
          <w:lang w:val="en-US"/>
        </w:rPr>
        <w:t>Maxillofac</w:t>
      </w:r>
      <w:proofErr w:type="spellEnd"/>
      <w:r w:rsidRPr="00662A6C">
        <w:rPr>
          <w:rFonts w:ascii="Arial" w:hAnsi="Arial" w:cs="Arial"/>
          <w:lang w:val="en-US"/>
        </w:rPr>
        <w:t xml:space="preserve"> Surg.</w:t>
      </w:r>
      <w:r w:rsidR="009E4CAC">
        <w:rPr>
          <w:rFonts w:ascii="Arial" w:hAnsi="Arial" w:cs="Arial"/>
          <w:lang w:val="en-US"/>
        </w:rPr>
        <w:t xml:space="preserve"> </w:t>
      </w:r>
      <w:r w:rsidR="00BF303B">
        <w:rPr>
          <w:rFonts w:ascii="Arial" w:hAnsi="Arial" w:cs="Arial"/>
          <w:lang w:val="en-US"/>
        </w:rPr>
        <w:t>2011</w:t>
      </w:r>
      <w:r w:rsidRPr="00662A6C">
        <w:rPr>
          <w:rFonts w:ascii="Arial" w:hAnsi="Arial" w:cs="Arial"/>
          <w:lang w:val="en-US"/>
        </w:rPr>
        <w:t>;</w:t>
      </w:r>
      <w:r w:rsidR="009E4CAC">
        <w:rPr>
          <w:rFonts w:ascii="Arial" w:hAnsi="Arial" w:cs="Arial"/>
          <w:lang w:val="en-US"/>
        </w:rPr>
        <w:t xml:space="preserve"> </w:t>
      </w:r>
      <w:r w:rsidR="006A41AE" w:rsidRPr="00662A6C">
        <w:rPr>
          <w:rFonts w:ascii="Arial" w:hAnsi="Arial" w:cs="Arial"/>
          <w:lang w:val="en-US"/>
        </w:rPr>
        <w:t>69</w:t>
      </w:r>
      <w:r w:rsidR="009E4CAC">
        <w:rPr>
          <w:rFonts w:ascii="Arial" w:hAnsi="Arial" w:cs="Arial"/>
          <w:lang w:val="en-US"/>
        </w:rPr>
        <w:t xml:space="preserve"> </w:t>
      </w:r>
      <w:r w:rsidRPr="00662A6C">
        <w:rPr>
          <w:rFonts w:ascii="Arial" w:hAnsi="Arial" w:cs="Arial"/>
          <w:lang w:val="en-US"/>
        </w:rPr>
        <w:t>(4):</w:t>
      </w:r>
      <w:r w:rsidR="009E4CAC">
        <w:rPr>
          <w:rFonts w:ascii="Arial" w:hAnsi="Arial" w:cs="Arial"/>
          <w:lang w:val="en-US"/>
        </w:rPr>
        <w:t xml:space="preserve"> </w:t>
      </w:r>
      <w:r w:rsidR="00976AE3" w:rsidRPr="00662A6C">
        <w:rPr>
          <w:rFonts w:ascii="Arial" w:hAnsi="Arial" w:cs="Arial"/>
          <w:lang w:val="en-US"/>
        </w:rPr>
        <w:t>1086-</w:t>
      </w:r>
      <w:r w:rsidRPr="00662A6C">
        <w:rPr>
          <w:rFonts w:ascii="Arial" w:hAnsi="Arial" w:cs="Arial"/>
          <w:lang w:val="en-US"/>
        </w:rPr>
        <w:t>93</w:t>
      </w:r>
      <w:r w:rsidR="006A41AE" w:rsidRPr="00662A6C">
        <w:rPr>
          <w:rFonts w:ascii="Arial" w:hAnsi="Arial" w:cs="Arial"/>
          <w:lang w:val="en-US"/>
        </w:rPr>
        <w:t>.</w:t>
      </w:r>
    </w:p>
    <w:p w:rsidR="006A41AE" w:rsidRPr="00DF3D9C" w:rsidRDefault="006A41AE" w:rsidP="00D202EA">
      <w:pPr>
        <w:pStyle w:val="PargrafodaLista"/>
        <w:numPr>
          <w:ilvl w:val="0"/>
          <w:numId w:val="9"/>
        </w:numPr>
        <w:autoSpaceDE w:val="0"/>
        <w:autoSpaceDN w:val="0"/>
        <w:adjustRightInd w:val="0"/>
        <w:rPr>
          <w:rFonts w:ascii="Arial" w:hAnsi="Arial" w:cs="Arial"/>
          <w:color w:val="000000"/>
          <w:lang w:val="en-US"/>
        </w:rPr>
      </w:pPr>
      <w:r w:rsidRPr="00DF3D9C">
        <w:rPr>
          <w:rFonts w:ascii="Arial" w:hAnsi="Arial" w:cs="Arial"/>
          <w:color w:val="000000"/>
          <w:lang w:val="en-US"/>
        </w:rPr>
        <w:t>A</w:t>
      </w:r>
      <w:r w:rsidR="00104742" w:rsidRPr="00DF3D9C">
        <w:rPr>
          <w:rFonts w:ascii="Arial" w:hAnsi="Arial" w:cs="Arial"/>
          <w:color w:val="000000"/>
          <w:lang w:val="en-US"/>
        </w:rPr>
        <w:t xml:space="preserve">dachi P, </w:t>
      </w:r>
      <w:proofErr w:type="spellStart"/>
      <w:r w:rsidR="00104742" w:rsidRPr="00DF3D9C">
        <w:rPr>
          <w:rFonts w:ascii="Arial" w:hAnsi="Arial" w:cs="Arial"/>
          <w:color w:val="000000"/>
          <w:lang w:val="en-US"/>
        </w:rPr>
        <w:t>Soubhia</w:t>
      </w:r>
      <w:proofErr w:type="spellEnd"/>
      <w:r w:rsidR="00104742" w:rsidRPr="00DF3D9C">
        <w:rPr>
          <w:rFonts w:ascii="Arial" w:hAnsi="Arial" w:cs="Arial"/>
          <w:color w:val="000000"/>
          <w:lang w:val="en-US"/>
        </w:rPr>
        <w:t xml:space="preserve"> </w:t>
      </w:r>
      <w:proofErr w:type="gramStart"/>
      <w:r w:rsidR="00104742" w:rsidRPr="00DF3D9C">
        <w:rPr>
          <w:rFonts w:ascii="Arial" w:hAnsi="Arial" w:cs="Arial"/>
          <w:color w:val="000000"/>
          <w:lang w:val="en-US"/>
        </w:rPr>
        <w:t>AM</w:t>
      </w:r>
      <w:proofErr w:type="gramEnd"/>
      <w:r w:rsidR="00104742" w:rsidRPr="00DF3D9C">
        <w:rPr>
          <w:rFonts w:ascii="Arial" w:hAnsi="Arial" w:cs="Arial"/>
          <w:color w:val="000000"/>
          <w:lang w:val="en-US"/>
        </w:rPr>
        <w:t xml:space="preserve">, </w:t>
      </w:r>
      <w:proofErr w:type="spellStart"/>
      <w:r w:rsidR="00104742" w:rsidRPr="00DF3D9C">
        <w:rPr>
          <w:rFonts w:ascii="Arial" w:hAnsi="Arial" w:cs="Arial"/>
          <w:color w:val="000000"/>
          <w:lang w:val="en-US"/>
        </w:rPr>
        <w:t>Horikawa</w:t>
      </w:r>
      <w:proofErr w:type="spellEnd"/>
      <w:r w:rsidR="00104742" w:rsidRPr="00DF3D9C">
        <w:rPr>
          <w:rFonts w:ascii="Arial" w:hAnsi="Arial" w:cs="Arial"/>
          <w:color w:val="000000"/>
          <w:lang w:val="en-US"/>
        </w:rPr>
        <w:t xml:space="preserve"> FK, Shinohara EH</w:t>
      </w:r>
      <w:r w:rsidRPr="00DF3D9C">
        <w:rPr>
          <w:rFonts w:ascii="Arial" w:hAnsi="Arial" w:cs="Arial"/>
          <w:color w:val="000000"/>
          <w:lang w:val="en-US"/>
        </w:rPr>
        <w:t xml:space="preserve">. </w:t>
      </w:r>
      <w:proofErr w:type="spellStart"/>
      <w:r w:rsidRPr="00DF3D9C">
        <w:rPr>
          <w:rFonts w:ascii="Arial" w:hAnsi="Arial" w:cs="Arial"/>
          <w:color w:val="000000"/>
          <w:lang w:val="en-US"/>
        </w:rPr>
        <w:t>Mucoceles</w:t>
      </w:r>
      <w:proofErr w:type="spellEnd"/>
      <w:r w:rsidR="00DF3D9C" w:rsidRPr="00DF3D9C">
        <w:rPr>
          <w:rFonts w:ascii="Arial" w:hAnsi="Arial" w:cs="Arial"/>
          <w:color w:val="000000"/>
          <w:lang w:val="en-US"/>
        </w:rPr>
        <w:t xml:space="preserve"> of the glands of </w:t>
      </w:r>
      <w:proofErr w:type="spellStart"/>
      <w:r w:rsidR="00DF3D9C" w:rsidRPr="00DF3D9C">
        <w:rPr>
          <w:rFonts w:ascii="Arial" w:hAnsi="Arial" w:cs="Arial"/>
          <w:color w:val="000000"/>
          <w:lang w:val="en-US"/>
        </w:rPr>
        <w:t>Blandin</w:t>
      </w:r>
      <w:proofErr w:type="spellEnd"/>
      <w:r w:rsidR="00DF3D9C" w:rsidRPr="00DF3D9C">
        <w:rPr>
          <w:rFonts w:ascii="Arial" w:hAnsi="Arial" w:cs="Arial"/>
          <w:color w:val="000000"/>
          <w:lang w:val="en-US"/>
        </w:rPr>
        <w:t>-</w:t>
      </w:r>
      <w:proofErr w:type="spellStart"/>
      <w:r w:rsidR="00DF3D9C" w:rsidRPr="00DF3D9C">
        <w:rPr>
          <w:rFonts w:ascii="Arial" w:hAnsi="Arial" w:cs="Arial"/>
          <w:color w:val="000000"/>
          <w:lang w:val="en-US"/>
        </w:rPr>
        <w:t>Nuhn</w:t>
      </w:r>
      <w:proofErr w:type="spellEnd"/>
      <w:r w:rsidR="00DF3D9C" w:rsidRPr="00DF3D9C">
        <w:rPr>
          <w:rFonts w:ascii="Arial" w:hAnsi="Arial" w:cs="Arial"/>
          <w:color w:val="000000"/>
          <w:lang w:val="en-US"/>
        </w:rPr>
        <w:t xml:space="preserve">-clinical, </w:t>
      </w:r>
      <w:r w:rsidRPr="00DF3D9C">
        <w:rPr>
          <w:rFonts w:ascii="Arial" w:hAnsi="Arial" w:cs="Arial"/>
          <w:color w:val="000000"/>
          <w:lang w:val="en-US"/>
        </w:rPr>
        <w:t xml:space="preserve">pathological, and </w:t>
      </w:r>
      <w:proofErr w:type="spellStart"/>
      <w:r w:rsidRPr="00DF3D9C">
        <w:rPr>
          <w:rFonts w:ascii="Arial" w:hAnsi="Arial" w:cs="Arial"/>
          <w:color w:val="000000"/>
          <w:lang w:val="en-US"/>
        </w:rPr>
        <w:t>therapeutical</w:t>
      </w:r>
      <w:proofErr w:type="spellEnd"/>
      <w:r w:rsidRPr="00DF3D9C">
        <w:rPr>
          <w:rFonts w:ascii="Arial" w:hAnsi="Arial" w:cs="Arial"/>
          <w:b/>
          <w:color w:val="000000"/>
          <w:lang w:val="en-US"/>
        </w:rPr>
        <w:t xml:space="preserve"> </w:t>
      </w:r>
      <w:r w:rsidRPr="00DF3D9C">
        <w:rPr>
          <w:rFonts w:ascii="Arial" w:hAnsi="Arial" w:cs="Arial"/>
          <w:color w:val="000000"/>
          <w:lang w:val="en-US"/>
        </w:rPr>
        <w:t>aspects. Oral Surg.</w:t>
      </w:r>
      <w:r w:rsidR="00DF3D9C" w:rsidRPr="00DF3D9C">
        <w:rPr>
          <w:rFonts w:ascii="Arial" w:hAnsi="Arial" w:cs="Arial"/>
          <w:color w:val="000000"/>
          <w:lang w:val="en-US"/>
        </w:rPr>
        <w:t xml:space="preserve"> </w:t>
      </w:r>
      <w:r w:rsidR="00104742" w:rsidRPr="00DF3D9C">
        <w:rPr>
          <w:rFonts w:ascii="Arial" w:hAnsi="Arial" w:cs="Arial"/>
          <w:color w:val="000000"/>
          <w:lang w:val="en-US"/>
        </w:rPr>
        <w:t>2011;</w:t>
      </w:r>
      <w:r w:rsidR="00DF3D9C" w:rsidRPr="00DF3D9C">
        <w:rPr>
          <w:rFonts w:ascii="Arial" w:hAnsi="Arial" w:cs="Arial"/>
          <w:color w:val="000000"/>
          <w:lang w:val="en-US"/>
        </w:rPr>
        <w:t xml:space="preserve"> </w:t>
      </w:r>
      <w:r w:rsidRPr="00DF3D9C">
        <w:rPr>
          <w:rFonts w:ascii="Arial" w:hAnsi="Arial" w:cs="Arial"/>
          <w:color w:val="000000"/>
          <w:lang w:val="en-US"/>
        </w:rPr>
        <w:t>15</w:t>
      </w:r>
      <w:r w:rsidR="00104742" w:rsidRPr="00DF3D9C">
        <w:rPr>
          <w:rFonts w:ascii="Arial" w:hAnsi="Arial" w:cs="Arial"/>
          <w:color w:val="000000"/>
          <w:lang w:val="en-US"/>
        </w:rPr>
        <w:t>(1):</w:t>
      </w:r>
      <w:r w:rsidR="00DF3D9C" w:rsidRPr="00DF3D9C">
        <w:rPr>
          <w:rFonts w:ascii="Arial" w:hAnsi="Arial" w:cs="Arial"/>
          <w:color w:val="000000"/>
          <w:lang w:val="en-US"/>
        </w:rPr>
        <w:t xml:space="preserve"> </w:t>
      </w:r>
      <w:r w:rsidR="00104742" w:rsidRPr="00DF3D9C">
        <w:rPr>
          <w:rFonts w:ascii="Arial" w:hAnsi="Arial" w:cs="Arial"/>
          <w:color w:val="000000"/>
          <w:lang w:val="en-US"/>
        </w:rPr>
        <w:t>11-13</w:t>
      </w:r>
      <w:r w:rsidRPr="00DF3D9C">
        <w:rPr>
          <w:rFonts w:ascii="Arial" w:hAnsi="Arial" w:cs="Arial"/>
          <w:color w:val="000000"/>
          <w:lang w:val="en-US"/>
        </w:rPr>
        <w:t xml:space="preserve">.  </w:t>
      </w:r>
    </w:p>
    <w:p w:rsidR="006A41AE" w:rsidRPr="00A93C8F" w:rsidRDefault="006A41AE" w:rsidP="00D202EA">
      <w:pPr>
        <w:pStyle w:val="PargrafodaLista"/>
        <w:numPr>
          <w:ilvl w:val="0"/>
          <w:numId w:val="9"/>
        </w:numPr>
        <w:autoSpaceDE w:val="0"/>
        <w:autoSpaceDN w:val="0"/>
        <w:adjustRightInd w:val="0"/>
        <w:spacing w:after="0"/>
        <w:rPr>
          <w:rFonts w:ascii="Arial" w:hAnsi="Arial" w:cs="Arial"/>
          <w:bCs/>
          <w:lang w:val="en-US"/>
        </w:rPr>
      </w:pPr>
      <w:proofErr w:type="spellStart"/>
      <w:r w:rsidRPr="001E1257">
        <w:rPr>
          <w:rFonts w:ascii="Arial" w:hAnsi="Arial" w:cs="Arial"/>
          <w:lang w:val="en-US"/>
        </w:rPr>
        <w:t>M</w:t>
      </w:r>
      <w:r w:rsidR="00FE0263" w:rsidRPr="001E1257">
        <w:rPr>
          <w:rFonts w:ascii="Arial" w:hAnsi="Arial" w:cs="Arial"/>
          <w:lang w:val="en-US"/>
        </w:rPr>
        <w:t>inguez</w:t>
      </w:r>
      <w:proofErr w:type="spellEnd"/>
      <w:r w:rsidRPr="001E1257">
        <w:rPr>
          <w:rFonts w:ascii="Arial" w:hAnsi="Arial" w:cs="Arial"/>
          <w:lang w:val="en-US"/>
        </w:rPr>
        <w:t>-M</w:t>
      </w:r>
      <w:r w:rsidR="002F59C9" w:rsidRPr="001E1257">
        <w:rPr>
          <w:rFonts w:ascii="Arial" w:hAnsi="Arial" w:cs="Arial"/>
          <w:lang w:val="en-US"/>
        </w:rPr>
        <w:t>artinez</w:t>
      </w:r>
      <w:r w:rsidR="002F59C9" w:rsidRPr="001E1257">
        <w:rPr>
          <w:rFonts w:ascii="Arial" w:hAnsi="Arial" w:cs="Arial"/>
          <w:i/>
          <w:lang w:val="en-US"/>
        </w:rPr>
        <w:t xml:space="preserve"> </w:t>
      </w:r>
      <w:r w:rsidR="00FE0263" w:rsidRPr="001E1257">
        <w:rPr>
          <w:rFonts w:ascii="Arial" w:hAnsi="Arial" w:cs="Arial"/>
          <w:lang w:val="en-US"/>
        </w:rPr>
        <w:t xml:space="preserve">I, </w:t>
      </w:r>
      <w:proofErr w:type="spellStart"/>
      <w:r w:rsidR="00FE0263" w:rsidRPr="001E1257">
        <w:rPr>
          <w:rFonts w:ascii="Arial" w:hAnsi="Arial" w:cs="Arial"/>
          <w:lang w:val="en-US"/>
        </w:rPr>
        <w:t>Bonet</w:t>
      </w:r>
      <w:proofErr w:type="spellEnd"/>
      <w:r w:rsidR="00FE0263" w:rsidRPr="001E1257">
        <w:rPr>
          <w:rFonts w:ascii="Arial" w:hAnsi="Arial" w:cs="Arial"/>
          <w:lang w:val="en-US"/>
        </w:rPr>
        <w:t xml:space="preserve">-Coloma C, Ata-Ali-Mahmud J, </w:t>
      </w:r>
      <w:proofErr w:type="spellStart"/>
      <w:r w:rsidR="00FE0263" w:rsidRPr="001E1257">
        <w:rPr>
          <w:rFonts w:ascii="Arial" w:hAnsi="Arial" w:cs="Arial"/>
          <w:lang w:val="en-US"/>
        </w:rPr>
        <w:t>Carrilo</w:t>
      </w:r>
      <w:proofErr w:type="spellEnd"/>
      <w:r w:rsidR="00FE0263" w:rsidRPr="001E1257">
        <w:rPr>
          <w:rFonts w:ascii="Arial" w:hAnsi="Arial" w:cs="Arial"/>
          <w:lang w:val="en-US"/>
        </w:rPr>
        <w:t>–</w:t>
      </w:r>
      <w:proofErr w:type="spellStart"/>
      <w:r w:rsidR="00FE0263" w:rsidRPr="001E1257">
        <w:rPr>
          <w:rFonts w:ascii="Arial" w:hAnsi="Arial" w:cs="Arial"/>
          <w:lang w:val="en-US"/>
        </w:rPr>
        <w:t>García</w:t>
      </w:r>
      <w:proofErr w:type="spellEnd"/>
      <w:r w:rsidR="00FE0263" w:rsidRPr="001E1257">
        <w:rPr>
          <w:rFonts w:ascii="Arial" w:hAnsi="Arial" w:cs="Arial"/>
          <w:lang w:val="en-US"/>
        </w:rPr>
        <w:t xml:space="preserve"> C, </w:t>
      </w:r>
      <w:proofErr w:type="spellStart"/>
      <w:r w:rsidR="00FE0263" w:rsidRPr="001E1257">
        <w:rPr>
          <w:rFonts w:ascii="Arial" w:hAnsi="Arial" w:cs="Arial"/>
          <w:lang w:val="en-US"/>
        </w:rPr>
        <w:t>Peñarrocha-Diago</w:t>
      </w:r>
      <w:proofErr w:type="spellEnd"/>
      <w:r w:rsidR="00FE0263" w:rsidRPr="001E1257">
        <w:rPr>
          <w:rFonts w:ascii="Arial" w:hAnsi="Arial" w:cs="Arial"/>
          <w:lang w:val="en-US"/>
        </w:rPr>
        <w:t xml:space="preserve"> M, </w:t>
      </w:r>
      <w:proofErr w:type="spellStart"/>
      <w:r w:rsidR="00FE0263" w:rsidRPr="001E1257">
        <w:rPr>
          <w:rFonts w:ascii="Arial" w:hAnsi="Arial" w:cs="Arial"/>
          <w:lang w:val="en-US"/>
        </w:rPr>
        <w:t>Peñarrocha-Diago</w:t>
      </w:r>
      <w:proofErr w:type="spellEnd"/>
      <w:r w:rsidR="00FE0263" w:rsidRPr="001E1257">
        <w:rPr>
          <w:rFonts w:ascii="Arial" w:hAnsi="Arial" w:cs="Arial"/>
          <w:lang w:val="en-US"/>
        </w:rPr>
        <w:t xml:space="preserve"> M</w:t>
      </w:r>
      <w:r w:rsidRPr="001E1257">
        <w:rPr>
          <w:rFonts w:ascii="Arial" w:hAnsi="Arial" w:cs="Arial"/>
          <w:lang w:val="en-US"/>
        </w:rPr>
        <w:t xml:space="preserve">. </w:t>
      </w:r>
      <w:r w:rsidR="005641F2" w:rsidRPr="001E1257">
        <w:rPr>
          <w:rFonts w:ascii="Arial" w:hAnsi="Arial" w:cs="Arial"/>
          <w:bCs/>
          <w:lang w:val="en-US"/>
        </w:rPr>
        <w:t xml:space="preserve">Clinical </w:t>
      </w:r>
      <w:proofErr w:type="spellStart"/>
      <w:r w:rsidR="005641F2" w:rsidRPr="001E1257">
        <w:rPr>
          <w:rFonts w:ascii="Arial" w:hAnsi="Arial" w:cs="Arial"/>
          <w:bCs/>
          <w:lang w:val="en-US"/>
        </w:rPr>
        <w:t>Characteristics,</w:t>
      </w:r>
      <w:r w:rsidRPr="001E1257">
        <w:rPr>
          <w:rFonts w:ascii="Arial" w:hAnsi="Arial" w:cs="Arial"/>
          <w:bCs/>
          <w:lang w:val="en-US"/>
        </w:rPr>
        <w:t>Treatment</w:t>
      </w:r>
      <w:proofErr w:type="spellEnd"/>
      <w:r w:rsidRPr="001E1257">
        <w:rPr>
          <w:rFonts w:ascii="Arial" w:hAnsi="Arial" w:cs="Arial"/>
          <w:bCs/>
          <w:lang w:val="en-US"/>
        </w:rPr>
        <w:t xml:space="preserve">, and Evolution of 89 </w:t>
      </w:r>
      <w:proofErr w:type="spellStart"/>
      <w:r w:rsidRPr="001E1257">
        <w:rPr>
          <w:rFonts w:ascii="Arial" w:hAnsi="Arial" w:cs="Arial"/>
          <w:bCs/>
          <w:lang w:val="en-US"/>
        </w:rPr>
        <w:t>Mucoceles</w:t>
      </w:r>
      <w:proofErr w:type="spellEnd"/>
      <w:r w:rsidRPr="001E1257">
        <w:rPr>
          <w:rFonts w:ascii="Arial" w:hAnsi="Arial" w:cs="Arial"/>
          <w:bCs/>
          <w:lang w:val="en-US"/>
        </w:rPr>
        <w:t xml:space="preserve"> in Children.</w:t>
      </w:r>
      <w:r w:rsidR="00A93C8F">
        <w:rPr>
          <w:rFonts w:ascii="Arial" w:hAnsi="Arial" w:cs="Arial"/>
          <w:bCs/>
          <w:lang w:val="en-US"/>
        </w:rPr>
        <w:t xml:space="preserve"> Oral Surgery and </w:t>
      </w:r>
      <w:proofErr w:type="spellStart"/>
      <w:r w:rsidR="00A93C8F">
        <w:rPr>
          <w:rFonts w:ascii="Arial" w:hAnsi="Arial" w:cs="Arial"/>
          <w:bCs/>
          <w:lang w:val="en-US"/>
        </w:rPr>
        <w:t>Implantology</w:t>
      </w:r>
      <w:proofErr w:type="spellEnd"/>
      <w:r w:rsidR="00A93C8F">
        <w:rPr>
          <w:rFonts w:ascii="Arial" w:hAnsi="Arial" w:cs="Arial"/>
          <w:bCs/>
          <w:lang w:val="en-US"/>
        </w:rPr>
        <w:t>.</w:t>
      </w:r>
      <w:r w:rsidR="00F51690" w:rsidRPr="001E1257">
        <w:rPr>
          <w:rFonts w:ascii="Arial" w:hAnsi="Arial" w:cs="Arial"/>
          <w:bCs/>
          <w:lang w:val="en-US"/>
        </w:rPr>
        <w:t xml:space="preserve"> </w:t>
      </w:r>
      <w:r w:rsidR="00FE0263" w:rsidRPr="00A93C8F">
        <w:rPr>
          <w:rFonts w:ascii="Arial" w:hAnsi="Arial" w:cs="Arial"/>
          <w:bCs/>
          <w:lang w:val="en-US"/>
        </w:rPr>
        <w:t xml:space="preserve">2010; </w:t>
      </w:r>
      <w:r w:rsidRPr="00A93C8F">
        <w:rPr>
          <w:rFonts w:ascii="Arial" w:hAnsi="Arial" w:cs="Arial"/>
          <w:bCs/>
          <w:lang w:val="en-US"/>
        </w:rPr>
        <w:t>68</w:t>
      </w:r>
      <w:r w:rsidR="00F51690" w:rsidRPr="00A93C8F">
        <w:rPr>
          <w:rFonts w:ascii="Arial" w:hAnsi="Arial" w:cs="Arial"/>
          <w:bCs/>
          <w:lang w:val="en-US"/>
        </w:rPr>
        <w:t xml:space="preserve"> (10): 2468-</w:t>
      </w:r>
      <w:r w:rsidR="00FE0263" w:rsidRPr="00A93C8F">
        <w:rPr>
          <w:rFonts w:ascii="Arial" w:hAnsi="Arial" w:cs="Arial"/>
          <w:bCs/>
          <w:lang w:val="en-US"/>
        </w:rPr>
        <w:t>71</w:t>
      </w:r>
      <w:r w:rsidRPr="00A93C8F">
        <w:rPr>
          <w:rFonts w:ascii="Arial" w:hAnsi="Arial" w:cs="Arial"/>
          <w:bCs/>
          <w:lang w:val="en-US"/>
        </w:rPr>
        <w:t>.</w:t>
      </w:r>
    </w:p>
    <w:p w:rsidR="006A41AE" w:rsidRPr="00662A6C" w:rsidRDefault="006A41AE" w:rsidP="00D202EA">
      <w:pPr>
        <w:pStyle w:val="PargrafodaLista"/>
        <w:numPr>
          <w:ilvl w:val="0"/>
          <w:numId w:val="9"/>
        </w:numPr>
        <w:rPr>
          <w:rFonts w:ascii="Arial" w:hAnsi="Arial" w:cs="Arial"/>
          <w:lang w:val="en-US"/>
        </w:rPr>
      </w:pPr>
      <w:proofErr w:type="spellStart"/>
      <w:r w:rsidRPr="00662A6C">
        <w:rPr>
          <w:rFonts w:ascii="Arial" w:hAnsi="Arial" w:cs="Arial"/>
          <w:lang w:val="en-US"/>
        </w:rPr>
        <w:t>P</w:t>
      </w:r>
      <w:r w:rsidR="003B282E" w:rsidRPr="00662A6C">
        <w:rPr>
          <w:rFonts w:ascii="Arial" w:hAnsi="Arial" w:cs="Arial"/>
          <w:lang w:val="en-US"/>
        </w:rPr>
        <w:t>raetorius</w:t>
      </w:r>
      <w:proofErr w:type="spellEnd"/>
      <w:r w:rsidR="003B282E" w:rsidRPr="00662A6C">
        <w:rPr>
          <w:rFonts w:ascii="Arial" w:hAnsi="Arial" w:cs="Arial"/>
          <w:lang w:val="en-US"/>
        </w:rPr>
        <w:t xml:space="preserve"> F,</w:t>
      </w:r>
      <w:r w:rsidRPr="00662A6C">
        <w:rPr>
          <w:rFonts w:ascii="Arial" w:hAnsi="Arial" w:cs="Arial"/>
          <w:lang w:val="en-US"/>
        </w:rPr>
        <w:t xml:space="preserve"> </w:t>
      </w:r>
      <w:proofErr w:type="spellStart"/>
      <w:r w:rsidRPr="00662A6C">
        <w:rPr>
          <w:rFonts w:ascii="Arial" w:hAnsi="Arial" w:cs="Arial"/>
          <w:lang w:val="en-US"/>
        </w:rPr>
        <w:t>H</w:t>
      </w:r>
      <w:r w:rsidR="003B282E" w:rsidRPr="00662A6C">
        <w:rPr>
          <w:rFonts w:ascii="Arial" w:hAnsi="Arial" w:cs="Arial"/>
          <w:lang w:val="en-US"/>
        </w:rPr>
        <w:t>ammarstrom</w:t>
      </w:r>
      <w:proofErr w:type="spellEnd"/>
      <w:r w:rsidRPr="00662A6C">
        <w:rPr>
          <w:rFonts w:ascii="Arial" w:hAnsi="Arial" w:cs="Arial"/>
          <w:lang w:val="en-US"/>
        </w:rPr>
        <w:t xml:space="preserve"> L. A new concept of the pathogenesis of oral mucous cysts based on a study of 200 cases.</w:t>
      </w:r>
      <w:r w:rsidR="00F51690">
        <w:rPr>
          <w:rFonts w:ascii="Arial" w:hAnsi="Arial" w:cs="Arial"/>
          <w:lang w:val="en-US"/>
        </w:rPr>
        <w:t xml:space="preserve"> </w:t>
      </w:r>
      <w:r w:rsidRPr="00662A6C">
        <w:rPr>
          <w:rFonts w:ascii="Arial" w:hAnsi="Arial" w:cs="Arial"/>
          <w:lang w:val="en-US"/>
        </w:rPr>
        <w:t xml:space="preserve">J Dent </w:t>
      </w:r>
      <w:proofErr w:type="spellStart"/>
      <w:r w:rsidRPr="00662A6C">
        <w:rPr>
          <w:rFonts w:ascii="Arial" w:hAnsi="Arial" w:cs="Arial"/>
          <w:lang w:val="en-US"/>
        </w:rPr>
        <w:t>Assoc</w:t>
      </w:r>
      <w:proofErr w:type="spellEnd"/>
      <w:r w:rsidRPr="00662A6C">
        <w:rPr>
          <w:rFonts w:ascii="Arial" w:hAnsi="Arial" w:cs="Arial"/>
          <w:lang w:val="en-US"/>
        </w:rPr>
        <w:t xml:space="preserve"> Afr.</w:t>
      </w:r>
      <w:r w:rsidR="00F51690">
        <w:rPr>
          <w:rFonts w:ascii="Arial" w:hAnsi="Arial" w:cs="Arial"/>
          <w:lang w:val="en-US"/>
        </w:rPr>
        <w:t xml:space="preserve"> </w:t>
      </w:r>
      <w:r w:rsidR="003B282E" w:rsidRPr="00662A6C">
        <w:rPr>
          <w:rFonts w:ascii="Arial" w:hAnsi="Arial" w:cs="Arial"/>
          <w:lang w:val="en-US"/>
        </w:rPr>
        <w:t>1992;</w:t>
      </w:r>
      <w:r w:rsidR="00F51690">
        <w:rPr>
          <w:rFonts w:ascii="Arial" w:hAnsi="Arial" w:cs="Arial"/>
          <w:lang w:val="en-US"/>
        </w:rPr>
        <w:t xml:space="preserve"> </w:t>
      </w:r>
      <w:r w:rsidR="003B282E" w:rsidRPr="00662A6C">
        <w:rPr>
          <w:rFonts w:ascii="Arial" w:hAnsi="Arial" w:cs="Arial"/>
          <w:lang w:val="en-US"/>
        </w:rPr>
        <w:t>47</w:t>
      </w:r>
      <w:r w:rsidR="00F51690">
        <w:rPr>
          <w:rFonts w:ascii="Arial" w:hAnsi="Arial" w:cs="Arial"/>
          <w:lang w:val="en-US"/>
        </w:rPr>
        <w:t xml:space="preserve"> </w:t>
      </w:r>
      <w:r w:rsidR="003B282E" w:rsidRPr="00662A6C">
        <w:rPr>
          <w:rFonts w:ascii="Arial" w:hAnsi="Arial" w:cs="Arial"/>
          <w:lang w:val="en-US"/>
        </w:rPr>
        <w:t>(</w:t>
      </w:r>
      <w:r w:rsidRPr="00662A6C">
        <w:rPr>
          <w:rFonts w:ascii="Arial" w:hAnsi="Arial" w:cs="Arial"/>
          <w:lang w:val="en-US"/>
        </w:rPr>
        <w:t>5</w:t>
      </w:r>
      <w:r w:rsidR="003B282E" w:rsidRPr="00662A6C">
        <w:rPr>
          <w:rFonts w:ascii="Arial" w:hAnsi="Arial" w:cs="Arial"/>
          <w:lang w:val="en-US"/>
        </w:rPr>
        <w:t>):</w:t>
      </w:r>
      <w:r w:rsidR="00F51690">
        <w:rPr>
          <w:rFonts w:ascii="Arial" w:hAnsi="Arial" w:cs="Arial"/>
          <w:lang w:val="en-US"/>
        </w:rPr>
        <w:t xml:space="preserve"> </w:t>
      </w:r>
      <w:r w:rsidR="00976AE3" w:rsidRPr="00662A6C">
        <w:rPr>
          <w:rFonts w:ascii="Arial" w:hAnsi="Arial" w:cs="Arial"/>
          <w:lang w:val="en-US"/>
        </w:rPr>
        <w:t>226-</w:t>
      </w:r>
      <w:r w:rsidR="003B282E" w:rsidRPr="00662A6C">
        <w:rPr>
          <w:rFonts w:ascii="Arial" w:hAnsi="Arial" w:cs="Arial"/>
          <w:lang w:val="en-US"/>
        </w:rPr>
        <w:t>31</w:t>
      </w:r>
      <w:r w:rsidRPr="00662A6C">
        <w:rPr>
          <w:rFonts w:ascii="Arial" w:hAnsi="Arial" w:cs="Arial"/>
          <w:lang w:val="en-US"/>
        </w:rPr>
        <w:t>.</w:t>
      </w:r>
    </w:p>
    <w:p w:rsidR="00AD3895" w:rsidRPr="00A51F1F" w:rsidRDefault="003B282E" w:rsidP="00662A6C">
      <w:pPr>
        <w:pStyle w:val="PargrafodaLista"/>
        <w:numPr>
          <w:ilvl w:val="0"/>
          <w:numId w:val="9"/>
        </w:numPr>
        <w:rPr>
          <w:rFonts w:ascii="Arial" w:hAnsi="Arial" w:cs="Arial"/>
          <w:lang w:val="en-US"/>
        </w:rPr>
      </w:pPr>
      <w:proofErr w:type="spellStart"/>
      <w:r w:rsidRPr="00DF3D9C">
        <w:rPr>
          <w:rFonts w:ascii="Arial" w:eastAsia="AdvP66FA" w:hAnsi="Arial" w:cs="Arial"/>
          <w:lang w:val="en-US" w:eastAsia="pt-BR"/>
        </w:rPr>
        <w:t>Chaudhry</w:t>
      </w:r>
      <w:proofErr w:type="spellEnd"/>
      <w:r w:rsidRPr="00DF3D9C">
        <w:rPr>
          <w:rFonts w:ascii="Arial" w:eastAsia="AdvP66FA" w:hAnsi="Arial" w:cs="Arial"/>
          <w:lang w:val="en-US" w:eastAsia="pt-BR"/>
        </w:rPr>
        <w:t xml:space="preserve"> AP, Reynolds DH, </w:t>
      </w:r>
      <w:proofErr w:type="spellStart"/>
      <w:r w:rsidRPr="00DF3D9C">
        <w:rPr>
          <w:rFonts w:ascii="Arial" w:eastAsia="AdvP66FA" w:hAnsi="Arial" w:cs="Arial"/>
          <w:lang w:val="en-US" w:eastAsia="pt-BR"/>
        </w:rPr>
        <w:t>Lachapelle</w:t>
      </w:r>
      <w:proofErr w:type="spellEnd"/>
      <w:r w:rsidRPr="00DF3D9C">
        <w:rPr>
          <w:rFonts w:ascii="Arial" w:eastAsia="AdvP66FA" w:hAnsi="Arial" w:cs="Arial"/>
          <w:lang w:val="en-US" w:eastAsia="pt-BR"/>
        </w:rPr>
        <w:t xml:space="preserve"> CF, Vickers RA</w:t>
      </w:r>
      <w:r w:rsidR="006A41AE" w:rsidRPr="00DF3D9C">
        <w:rPr>
          <w:rFonts w:ascii="Arial" w:eastAsia="AdvP66FA" w:hAnsi="Arial" w:cs="Arial"/>
          <w:lang w:val="en-US" w:eastAsia="pt-BR"/>
        </w:rPr>
        <w:t>. A clinical and</w:t>
      </w:r>
      <w:r w:rsidR="006A41AE" w:rsidRPr="00DF3D9C">
        <w:rPr>
          <w:rFonts w:ascii="Arial" w:eastAsia="AdvP66FA" w:hAnsi="Arial" w:cs="Arial"/>
          <w:b/>
          <w:lang w:val="en-US" w:eastAsia="pt-BR"/>
        </w:rPr>
        <w:t xml:space="preserve"> </w:t>
      </w:r>
      <w:r w:rsidR="006A41AE" w:rsidRPr="00DF3D9C">
        <w:rPr>
          <w:rFonts w:ascii="Arial" w:eastAsia="AdvP66FA" w:hAnsi="Arial" w:cs="Arial"/>
          <w:lang w:val="en-US" w:eastAsia="pt-BR"/>
        </w:rPr>
        <w:t xml:space="preserve">experimental study of </w:t>
      </w:r>
      <w:proofErr w:type="spellStart"/>
      <w:r w:rsidR="006A41AE" w:rsidRPr="00DF3D9C">
        <w:rPr>
          <w:rFonts w:ascii="Arial" w:eastAsia="AdvP66FA" w:hAnsi="Arial" w:cs="Arial"/>
          <w:lang w:val="en-US" w:eastAsia="pt-BR"/>
        </w:rPr>
        <w:t>Mucocele</w:t>
      </w:r>
      <w:proofErr w:type="spellEnd"/>
      <w:r w:rsidR="006A41AE" w:rsidRPr="00DF3D9C">
        <w:rPr>
          <w:rFonts w:ascii="Arial" w:eastAsia="AdvP66FA" w:hAnsi="Arial" w:cs="Arial"/>
          <w:lang w:val="en-US" w:eastAsia="pt-BR"/>
        </w:rPr>
        <w:t xml:space="preserve"> (retention cyst). J Dent Res.</w:t>
      </w:r>
      <w:r w:rsidR="00F51690" w:rsidRPr="00DF3D9C">
        <w:rPr>
          <w:rFonts w:ascii="Arial" w:eastAsia="AdvP66FA" w:hAnsi="Arial" w:cs="Arial"/>
          <w:lang w:val="en-US" w:eastAsia="pt-BR"/>
        </w:rPr>
        <w:t xml:space="preserve"> </w:t>
      </w:r>
      <w:r w:rsidRPr="00DF3D9C">
        <w:rPr>
          <w:rFonts w:ascii="Arial" w:eastAsia="AdvP66FA" w:hAnsi="Arial" w:cs="Arial"/>
          <w:lang w:val="en-US" w:eastAsia="pt-BR"/>
        </w:rPr>
        <w:t>1960;</w:t>
      </w:r>
      <w:r w:rsidR="00F51690" w:rsidRPr="00DF3D9C">
        <w:rPr>
          <w:rFonts w:ascii="Arial" w:eastAsia="AdvP66FA" w:hAnsi="Arial" w:cs="Arial"/>
          <w:lang w:val="en-US" w:eastAsia="pt-BR"/>
        </w:rPr>
        <w:t xml:space="preserve"> </w:t>
      </w:r>
      <w:r w:rsidRPr="00DF3D9C">
        <w:rPr>
          <w:rFonts w:ascii="Arial" w:eastAsia="AdvP66FA" w:hAnsi="Arial" w:cs="Arial"/>
          <w:lang w:val="en-US" w:eastAsia="pt-BR"/>
        </w:rPr>
        <w:t>39</w:t>
      </w:r>
      <w:r w:rsidR="00711A46">
        <w:rPr>
          <w:rFonts w:ascii="Arial" w:eastAsia="AdvP66FA" w:hAnsi="Arial" w:cs="Arial"/>
          <w:lang w:val="en-US" w:eastAsia="pt-BR"/>
        </w:rPr>
        <w:t xml:space="preserve"> (6)</w:t>
      </w:r>
      <w:r w:rsidRPr="00DF3D9C">
        <w:rPr>
          <w:rFonts w:ascii="Arial" w:eastAsia="AdvP66FA" w:hAnsi="Arial" w:cs="Arial"/>
          <w:lang w:val="en-US" w:eastAsia="pt-BR"/>
        </w:rPr>
        <w:t xml:space="preserve">: </w:t>
      </w:r>
      <w:r w:rsidR="00F51690" w:rsidRPr="00DF3D9C">
        <w:rPr>
          <w:rFonts w:ascii="Arial" w:eastAsia="AdvP66FA" w:hAnsi="Arial" w:cs="Arial"/>
          <w:lang w:val="en-US" w:eastAsia="pt-BR"/>
        </w:rPr>
        <w:t>1253-</w:t>
      </w:r>
      <w:r w:rsidR="006A41AE" w:rsidRPr="00DF3D9C">
        <w:rPr>
          <w:rFonts w:ascii="Arial" w:eastAsia="AdvP66FA" w:hAnsi="Arial" w:cs="Arial"/>
          <w:lang w:val="en-US" w:eastAsia="pt-BR"/>
        </w:rPr>
        <w:t>62.</w:t>
      </w:r>
    </w:p>
    <w:p w:rsidR="00A179D4" w:rsidRPr="00A51F1F" w:rsidRDefault="006A41AE" w:rsidP="00A51F1F">
      <w:pPr>
        <w:pStyle w:val="PargrafodaLista"/>
        <w:numPr>
          <w:ilvl w:val="0"/>
          <w:numId w:val="9"/>
        </w:numPr>
        <w:rPr>
          <w:rFonts w:ascii="Arial" w:hAnsi="Arial" w:cs="Arial"/>
          <w:lang w:val="en-US"/>
        </w:rPr>
      </w:pPr>
      <w:r w:rsidRPr="00662A6C">
        <w:rPr>
          <w:rFonts w:ascii="Arial" w:hAnsi="Arial" w:cs="Arial"/>
          <w:lang w:val="en-US"/>
        </w:rPr>
        <w:t>H</w:t>
      </w:r>
      <w:r w:rsidR="001A78A9" w:rsidRPr="00662A6C">
        <w:rPr>
          <w:rFonts w:ascii="Arial" w:hAnsi="Arial" w:cs="Arial"/>
          <w:lang w:val="en-US"/>
        </w:rPr>
        <w:t>arrison</w:t>
      </w:r>
      <w:r w:rsidRPr="00662A6C">
        <w:rPr>
          <w:rFonts w:ascii="Arial" w:hAnsi="Arial" w:cs="Arial"/>
          <w:lang w:val="en-US"/>
        </w:rPr>
        <w:t xml:space="preserve"> JD</w:t>
      </w:r>
      <w:r w:rsidR="00C0646C" w:rsidRPr="00662A6C">
        <w:rPr>
          <w:rFonts w:ascii="Arial" w:hAnsi="Arial" w:cs="Arial"/>
          <w:lang w:val="en-US"/>
        </w:rPr>
        <w:t>,</w:t>
      </w:r>
      <w:r w:rsidRPr="00662A6C">
        <w:rPr>
          <w:rFonts w:ascii="Arial" w:hAnsi="Arial" w:cs="Arial"/>
          <w:lang w:val="en-US"/>
        </w:rPr>
        <w:t xml:space="preserve"> </w:t>
      </w:r>
      <w:proofErr w:type="spellStart"/>
      <w:r w:rsidRPr="00662A6C">
        <w:rPr>
          <w:rFonts w:ascii="Arial" w:hAnsi="Arial" w:cs="Arial"/>
          <w:lang w:val="en-US"/>
        </w:rPr>
        <w:t>GA</w:t>
      </w:r>
      <w:r w:rsidR="001A78A9" w:rsidRPr="00662A6C">
        <w:rPr>
          <w:rFonts w:ascii="Arial" w:hAnsi="Arial" w:cs="Arial"/>
          <w:lang w:val="en-US"/>
        </w:rPr>
        <w:t>rrett</w:t>
      </w:r>
      <w:proofErr w:type="spellEnd"/>
      <w:r w:rsidRPr="00662A6C">
        <w:rPr>
          <w:rFonts w:ascii="Arial" w:hAnsi="Arial" w:cs="Arial"/>
          <w:lang w:val="en-US"/>
        </w:rPr>
        <w:t xml:space="preserve"> JR. An </w:t>
      </w:r>
      <w:proofErr w:type="spellStart"/>
      <w:r w:rsidRPr="00662A6C">
        <w:rPr>
          <w:rFonts w:ascii="Arial" w:hAnsi="Arial" w:cs="Arial"/>
          <w:lang w:val="en-US"/>
        </w:rPr>
        <w:t>ultrastructural</w:t>
      </w:r>
      <w:proofErr w:type="spellEnd"/>
      <w:r w:rsidRPr="00662A6C">
        <w:rPr>
          <w:rFonts w:ascii="Arial" w:hAnsi="Arial" w:cs="Arial"/>
          <w:lang w:val="en-US"/>
        </w:rPr>
        <w:t xml:space="preserve"> and </w:t>
      </w:r>
      <w:proofErr w:type="spellStart"/>
      <w:r w:rsidRPr="00662A6C">
        <w:rPr>
          <w:rFonts w:ascii="Arial" w:hAnsi="Arial" w:cs="Arial"/>
          <w:lang w:val="en-US"/>
        </w:rPr>
        <w:t>histochemical</w:t>
      </w:r>
      <w:proofErr w:type="spellEnd"/>
      <w:r w:rsidRPr="00662A6C">
        <w:rPr>
          <w:rFonts w:ascii="Arial" w:hAnsi="Arial" w:cs="Arial"/>
          <w:lang w:val="en-US"/>
        </w:rPr>
        <w:t xml:space="preserve"> study of a naturally occurring salivary </w:t>
      </w:r>
      <w:proofErr w:type="spellStart"/>
      <w:r w:rsidRPr="00662A6C">
        <w:rPr>
          <w:rFonts w:ascii="Arial" w:hAnsi="Arial" w:cs="Arial"/>
          <w:lang w:val="en-US"/>
        </w:rPr>
        <w:t>Mucocele</w:t>
      </w:r>
      <w:proofErr w:type="spellEnd"/>
      <w:r w:rsidRPr="00662A6C">
        <w:rPr>
          <w:rFonts w:ascii="Arial" w:hAnsi="Arial" w:cs="Arial"/>
          <w:lang w:val="en-US"/>
        </w:rPr>
        <w:t xml:space="preserve"> in a cat. J Comp </w:t>
      </w:r>
      <w:proofErr w:type="spellStart"/>
      <w:r w:rsidRPr="00662A6C">
        <w:rPr>
          <w:rFonts w:ascii="Arial" w:hAnsi="Arial" w:cs="Arial"/>
          <w:lang w:val="en-US"/>
        </w:rPr>
        <w:t>Pathol</w:t>
      </w:r>
      <w:proofErr w:type="spellEnd"/>
      <w:r w:rsidRPr="00662A6C">
        <w:rPr>
          <w:rFonts w:ascii="Arial" w:hAnsi="Arial" w:cs="Arial"/>
          <w:lang w:val="en-US"/>
        </w:rPr>
        <w:t>.</w:t>
      </w:r>
      <w:r w:rsidR="00F51690">
        <w:rPr>
          <w:rFonts w:ascii="Arial" w:hAnsi="Arial" w:cs="Arial"/>
          <w:lang w:val="en-US"/>
        </w:rPr>
        <w:t xml:space="preserve"> </w:t>
      </w:r>
      <w:r w:rsidR="001A78A9" w:rsidRPr="00662A6C">
        <w:rPr>
          <w:rFonts w:ascii="Arial" w:hAnsi="Arial" w:cs="Arial"/>
          <w:lang w:val="en-US"/>
        </w:rPr>
        <w:t>1975;</w:t>
      </w:r>
      <w:r w:rsidR="00F51690">
        <w:rPr>
          <w:rFonts w:ascii="Arial" w:hAnsi="Arial" w:cs="Arial"/>
          <w:lang w:val="en-US"/>
        </w:rPr>
        <w:t xml:space="preserve"> </w:t>
      </w:r>
      <w:r w:rsidR="001A78A9" w:rsidRPr="00662A6C">
        <w:rPr>
          <w:rFonts w:ascii="Arial" w:hAnsi="Arial" w:cs="Arial"/>
          <w:lang w:val="en-US"/>
        </w:rPr>
        <w:t>85</w:t>
      </w:r>
      <w:r w:rsidR="00F51690">
        <w:rPr>
          <w:rFonts w:ascii="Arial" w:hAnsi="Arial" w:cs="Arial"/>
          <w:lang w:val="en-US"/>
        </w:rPr>
        <w:t xml:space="preserve"> </w:t>
      </w:r>
      <w:r w:rsidR="001A78A9" w:rsidRPr="00662A6C">
        <w:rPr>
          <w:rFonts w:ascii="Arial" w:hAnsi="Arial" w:cs="Arial"/>
          <w:lang w:val="en-US"/>
        </w:rPr>
        <w:t>(</w:t>
      </w:r>
      <w:r w:rsidRPr="00662A6C">
        <w:rPr>
          <w:rFonts w:ascii="Arial" w:hAnsi="Arial" w:cs="Arial"/>
          <w:lang w:val="en-US"/>
        </w:rPr>
        <w:t>3</w:t>
      </w:r>
      <w:r w:rsidR="00976AE3" w:rsidRPr="00662A6C">
        <w:rPr>
          <w:rFonts w:ascii="Arial" w:hAnsi="Arial" w:cs="Arial"/>
          <w:lang w:val="en-US"/>
        </w:rPr>
        <w:t>): 411-</w:t>
      </w:r>
      <w:r w:rsidR="001A78A9" w:rsidRPr="00662A6C">
        <w:rPr>
          <w:rFonts w:ascii="Arial" w:hAnsi="Arial" w:cs="Arial"/>
          <w:lang w:val="en-US"/>
        </w:rPr>
        <w:t>16</w:t>
      </w:r>
      <w:r w:rsidRPr="00662A6C">
        <w:rPr>
          <w:rFonts w:ascii="Arial" w:hAnsi="Arial" w:cs="Arial"/>
          <w:lang w:val="en-US"/>
        </w:rPr>
        <w:t>.</w:t>
      </w:r>
    </w:p>
    <w:p w:rsidR="006A41AE" w:rsidRPr="00662A6C" w:rsidRDefault="00400E64" w:rsidP="00D202EA">
      <w:pPr>
        <w:pStyle w:val="PargrafodaLista"/>
        <w:numPr>
          <w:ilvl w:val="0"/>
          <w:numId w:val="9"/>
        </w:numPr>
        <w:rPr>
          <w:rFonts w:ascii="Arial" w:hAnsi="Arial" w:cs="Arial"/>
          <w:lang w:val="en-US"/>
        </w:rPr>
      </w:pPr>
      <w:r w:rsidRPr="002E66F7">
        <w:rPr>
          <w:rFonts w:ascii="Arial" w:hAnsi="Arial" w:cs="Arial"/>
        </w:rPr>
        <w:t xml:space="preserve">Oliveira DT, </w:t>
      </w:r>
      <w:proofErr w:type="spellStart"/>
      <w:r w:rsidRPr="002E66F7">
        <w:rPr>
          <w:rFonts w:ascii="Arial" w:hAnsi="Arial" w:cs="Arial"/>
        </w:rPr>
        <w:t>Consolaro</w:t>
      </w:r>
      <w:proofErr w:type="spellEnd"/>
      <w:r w:rsidRPr="002E66F7">
        <w:rPr>
          <w:rFonts w:ascii="Arial" w:hAnsi="Arial" w:cs="Arial"/>
        </w:rPr>
        <w:t xml:space="preserve"> A, Freitas FJ</w:t>
      </w:r>
      <w:r w:rsidR="006A41AE" w:rsidRPr="002E66F7">
        <w:rPr>
          <w:rFonts w:ascii="Arial" w:hAnsi="Arial" w:cs="Arial"/>
        </w:rPr>
        <w:t xml:space="preserve">. </w:t>
      </w:r>
      <w:proofErr w:type="spellStart"/>
      <w:r w:rsidR="006A41AE" w:rsidRPr="00662A6C">
        <w:rPr>
          <w:rFonts w:ascii="Arial" w:hAnsi="Arial" w:cs="Arial"/>
          <w:lang w:val="en-US"/>
        </w:rPr>
        <w:t>Histopathological</w:t>
      </w:r>
      <w:proofErr w:type="spellEnd"/>
      <w:r w:rsidR="006A41AE" w:rsidRPr="00662A6C">
        <w:rPr>
          <w:rFonts w:ascii="Arial" w:hAnsi="Arial" w:cs="Arial"/>
          <w:lang w:val="en-US"/>
        </w:rPr>
        <w:t xml:space="preserve"> spectrum of 112</w:t>
      </w:r>
      <w:r w:rsidR="006A41AE" w:rsidRPr="00662A6C">
        <w:rPr>
          <w:rFonts w:ascii="Arial" w:hAnsi="Arial" w:cs="Arial"/>
          <w:b/>
          <w:lang w:val="en-US"/>
        </w:rPr>
        <w:t xml:space="preserve"> </w:t>
      </w:r>
      <w:r w:rsidR="006A41AE" w:rsidRPr="00662A6C">
        <w:rPr>
          <w:rFonts w:ascii="Arial" w:hAnsi="Arial" w:cs="Arial"/>
          <w:lang w:val="en-US"/>
        </w:rPr>
        <w:t xml:space="preserve">cases of </w:t>
      </w:r>
      <w:proofErr w:type="spellStart"/>
      <w:r w:rsidR="006A41AE" w:rsidRPr="00662A6C">
        <w:rPr>
          <w:rFonts w:ascii="Arial" w:hAnsi="Arial" w:cs="Arial"/>
          <w:lang w:val="en-US"/>
        </w:rPr>
        <w:t>Mucocele</w:t>
      </w:r>
      <w:proofErr w:type="spellEnd"/>
      <w:r w:rsidR="006A41AE" w:rsidRPr="00662A6C">
        <w:rPr>
          <w:rFonts w:ascii="Arial" w:hAnsi="Arial" w:cs="Arial"/>
          <w:lang w:val="en-US"/>
        </w:rPr>
        <w:t xml:space="preserve">. </w:t>
      </w:r>
      <w:proofErr w:type="spellStart"/>
      <w:r w:rsidR="006A41AE" w:rsidRPr="00662A6C">
        <w:rPr>
          <w:rFonts w:ascii="Arial" w:hAnsi="Arial" w:cs="Arial"/>
          <w:lang w:val="en-US"/>
        </w:rPr>
        <w:t>Braz</w:t>
      </w:r>
      <w:proofErr w:type="spellEnd"/>
      <w:r w:rsidR="006A41AE" w:rsidRPr="00662A6C">
        <w:rPr>
          <w:rFonts w:ascii="Arial" w:hAnsi="Arial" w:cs="Arial"/>
          <w:lang w:val="en-US"/>
        </w:rPr>
        <w:t xml:space="preserve"> Dent J.</w:t>
      </w:r>
      <w:r w:rsidR="00F51690">
        <w:rPr>
          <w:rFonts w:ascii="Arial" w:hAnsi="Arial" w:cs="Arial"/>
          <w:lang w:val="en-US"/>
        </w:rPr>
        <w:t xml:space="preserve"> </w:t>
      </w:r>
      <w:r w:rsidRPr="00662A6C">
        <w:rPr>
          <w:rFonts w:ascii="Arial" w:hAnsi="Arial" w:cs="Arial"/>
          <w:lang w:val="en-US"/>
        </w:rPr>
        <w:t>1993;</w:t>
      </w:r>
      <w:r w:rsidR="00F51690">
        <w:rPr>
          <w:rFonts w:ascii="Arial" w:hAnsi="Arial" w:cs="Arial"/>
          <w:lang w:val="en-US"/>
        </w:rPr>
        <w:t xml:space="preserve"> </w:t>
      </w:r>
      <w:r w:rsidRPr="00662A6C">
        <w:rPr>
          <w:rFonts w:ascii="Arial" w:hAnsi="Arial" w:cs="Arial"/>
          <w:lang w:val="en-US"/>
        </w:rPr>
        <w:t>4</w:t>
      </w:r>
      <w:r w:rsidR="00F51690">
        <w:rPr>
          <w:rFonts w:ascii="Arial" w:hAnsi="Arial" w:cs="Arial"/>
          <w:lang w:val="en-US"/>
        </w:rPr>
        <w:t xml:space="preserve"> </w:t>
      </w:r>
      <w:r w:rsidRPr="00662A6C">
        <w:rPr>
          <w:rFonts w:ascii="Arial" w:hAnsi="Arial" w:cs="Arial"/>
          <w:lang w:val="en-US"/>
        </w:rPr>
        <w:t>(1): 29-36</w:t>
      </w:r>
      <w:r w:rsidR="006A41AE" w:rsidRPr="00662A6C">
        <w:rPr>
          <w:rFonts w:ascii="Arial" w:hAnsi="Arial" w:cs="Arial"/>
          <w:lang w:val="en-US"/>
        </w:rPr>
        <w:t>.</w:t>
      </w:r>
    </w:p>
    <w:p w:rsidR="00E87372" w:rsidRPr="00F51690" w:rsidRDefault="00E87372" w:rsidP="00F51690">
      <w:pPr>
        <w:pStyle w:val="PargrafodaLista"/>
        <w:numPr>
          <w:ilvl w:val="0"/>
          <w:numId w:val="9"/>
        </w:numPr>
        <w:rPr>
          <w:rFonts w:ascii="Arial" w:hAnsi="Arial" w:cs="Arial"/>
          <w:lang w:val="en-US"/>
        </w:rPr>
      </w:pPr>
      <w:proofErr w:type="spellStart"/>
      <w:r w:rsidRPr="00662A6C">
        <w:rPr>
          <w:rFonts w:ascii="Arial" w:hAnsi="Arial" w:cs="Arial"/>
          <w:lang w:val="en-US"/>
        </w:rPr>
        <w:t>Paremala</w:t>
      </w:r>
      <w:proofErr w:type="spellEnd"/>
      <w:r w:rsidRPr="00662A6C">
        <w:rPr>
          <w:rFonts w:ascii="Arial" w:hAnsi="Arial" w:cs="Arial"/>
          <w:lang w:val="en-US"/>
        </w:rPr>
        <w:t xml:space="preserve"> K, </w:t>
      </w:r>
      <w:proofErr w:type="spellStart"/>
      <w:r w:rsidRPr="00662A6C">
        <w:rPr>
          <w:rFonts w:ascii="Arial" w:hAnsi="Arial" w:cs="Arial"/>
          <w:lang w:val="en-US"/>
        </w:rPr>
        <w:t>Radhika</w:t>
      </w:r>
      <w:proofErr w:type="spellEnd"/>
      <w:r w:rsidRPr="00662A6C">
        <w:rPr>
          <w:rFonts w:ascii="Arial" w:hAnsi="Arial" w:cs="Arial"/>
          <w:lang w:val="en-US"/>
        </w:rPr>
        <w:t xml:space="preserve"> T, </w:t>
      </w:r>
      <w:proofErr w:type="spellStart"/>
      <w:r w:rsidRPr="00662A6C">
        <w:rPr>
          <w:rFonts w:ascii="Arial" w:hAnsi="Arial" w:cs="Arial"/>
          <w:lang w:val="en-US"/>
        </w:rPr>
        <w:t>Thambia</w:t>
      </w:r>
      <w:proofErr w:type="spellEnd"/>
      <w:r w:rsidRPr="00662A6C">
        <w:rPr>
          <w:rFonts w:ascii="Arial" w:hAnsi="Arial" w:cs="Arial"/>
          <w:lang w:val="en-US"/>
        </w:rPr>
        <w:t xml:space="preserve"> J. </w:t>
      </w:r>
      <w:proofErr w:type="spellStart"/>
      <w:r w:rsidR="00052BFA" w:rsidRPr="00662A6C">
        <w:rPr>
          <w:rFonts w:ascii="Arial" w:hAnsi="Arial" w:cs="Arial"/>
          <w:lang w:val="en-US"/>
        </w:rPr>
        <w:t>Myxoglobulosis</w:t>
      </w:r>
      <w:proofErr w:type="spellEnd"/>
      <w:r w:rsidR="00052BFA" w:rsidRPr="00662A6C">
        <w:rPr>
          <w:rFonts w:ascii="Arial" w:hAnsi="Arial" w:cs="Arial"/>
          <w:lang w:val="en-US"/>
        </w:rPr>
        <w:t xml:space="preserve"> of lower lip: Report of two cases. </w:t>
      </w:r>
      <w:r w:rsidR="00052BFA" w:rsidRPr="000976E5">
        <w:rPr>
          <w:rFonts w:ascii="Arial" w:hAnsi="Arial" w:cs="Arial"/>
          <w:lang w:val="en-US"/>
        </w:rPr>
        <w:t>Journal of Oral and Maxillofacial Pathology. 2011; 15</w:t>
      </w:r>
      <w:r w:rsidR="00F51690">
        <w:rPr>
          <w:rFonts w:ascii="Arial" w:hAnsi="Arial" w:cs="Arial"/>
          <w:lang w:val="en-US"/>
        </w:rPr>
        <w:t xml:space="preserve"> </w:t>
      </w:r>
      <w:r w:rsidR="00052BFA" w:rsidRPr="00F51690">
        <w:rPr>
          <w:rFonts w:ascii="Arial" w:hAnsi="Arial" w:cs="Arial"/>
          <w:lang w:val="en-US"/>
        </w:rPr>
        <w:t>(2): 232-35.</w:t>
      </w:r>
    </w:p>
    <w:p w:rsidR="00E42EAC" w:rsidRDefault="00E42EAC" w:rsidP="00D202EA">
      <w:pPr>
        <w:pStyle w:val="PargrafodaLista"/>
        <w:numPr>
          <w:ilvl w:val="0"/>
          <w:numId w:val="9"/>
        </w:numPr>
        <w:rPr>
          <w:rFonts w:ascii="Arial" w:hAnsi="Arial" w:cs="Arial"/>
          <w:lang w:val="en-US"/>
        </w:rPr>
      </w:pPr>
      <w:r w:rsidRPr="002E66F7">
        <w:rPr>
          <w:rFonts w:ascii="Arial" w:hAnsi="Arial" w:cs="Arial"/>
          <w:lang w:val="en-US"/>
        </w:rPr>
        <w:t>Li T</w:t>
      </w:r>
      <w:r w:rsidR="00E87372" w:rsidRPr="002E66F7">
        <w:rPr>
          <w:rFonts w:ascii="Arial" w:hAnsi="Arial" w:cs="Arial"/>
          <w:lang w:val="en-US"/>
        </w:rPr>
        <w:t>J</w:t>
      </w:r>
      <w:r w:rsidRPr="002E66F7">
        <w:rPr>
          <w:rFonts w:ascii="Arial" w:hAnsi="Arial" w:cs="Arial"/>
          <w:lang w:val="en-US"/>
        </w:rPr>
        <w:t xml:space="preserve">, Kitano M, Yoshida A, </w:t>
      </w:r>
      <w:proofErr w:type="spellStart"/>
      <w:r w:rsidRPr="002E66F7">
        <w:rPr>
          <w:rFonts w:ascii="Arial" w:hAnsi="Arial" w:cs="Arial"/>
          <w:lang w:val="en-US"/>
        </w:rPr>
        <w:t>Iwashige</w:t>
      </w:r>
      <w:proofErr w:type="spellEnd"/>
      <w:r w:rsidRPr="002E66F7">
        <w:rPr>
          <w:rFonts w:ascii="Arial" w:hAnsi="Arial" w:cs="Arial"/>
          <w:lang w:val="en-US"/>
        </w:rPr>
        <w:t xml:space="preserve"> Y, Yamashita S. </w:t>
      </w:r>
      <w:proofErr w:type="spellStart"/>
      <w:r w:rsidR="00E10223">
        <w:rPr>
          <w:rFonts w:ascii="Arial" w:hAnsi="Arial" w:cs="Arial"/>
          <w:lang w:val="en-US"/>
        </w:rPr>
        <w:t>Myxoglobulosis</w:t>
      </w:r>
      <w:proofErr w:type="spellEnd"/>
      <w:r w:rsidR="00E10223">
        <w:rPr>
          <w:rFonts w:ascii="Arial" w:hAnsi="Arial" w:cs="Arial"/>
          <w:lang w:val="en-US"/>
        </w:rPr>
        <w:t xml:space="preserve"> in </w:t>
      </w:r>
      <w:r w:rsidR="00C85C49">
        <w:rPr>
          <w:rFonts w:ascii="Arial" w:hAnsi="Arial" w:cs="Arial"/>
          <w:lang w:val="en-US"/>
        </w:rPr>
        <w:t xml:space="preserve">an </w:t>
      </w:r>
      <w:r w:rsidRPr="00662A6C">
        <w:rPr>
          <w:rFonts w:ascii="Arial" w:hAnsi="Arial" w:cs="Arial"/>
          <w:lang w:val="en-US"/>
        </w:rPr>
        <w:t xml:space="preserve">extravasation </w:t>
      </w:r>
      <w:proofErr w:type="spellStart"/>
      <w:r w:rsidRPr="00662A6C">
        <w:rPr>
          <w:rFonts w:ascii="Arial" w:hAnsi="Arial" w:cs="Arial"/>
          <w:lang w:val="en-US"/>
        </w:rPr>
        <w:t>mucocele</w:t>
      </w:r>
      <w:proofErr w:type="spellEnd"/>
      <w:r w:rsidRPr="00662A6C">
        <w:rPr>
          <w:rFonts w:ascii="Arial" w:hAnsi="Arial" w:cs="Arial"/>
          <w:lang w:val="en-US"/>
        </w:rPr>
        <w:t xml:space="preserve"> of the lower lip</w:t>
      </w:r>
      <w:r w:rsidRPr="002E66F7">
        <w:rPr>
          <w:rFonts w:ascii="Arial" w:hAnsi="Arial" w:cs="Arial"/>
          <w:lang w:val="en-US"/>
        </w:rPr>
        <w:t xml:space="preserve">. </w:t>
      </w:r>
      <w:r w:rsidRPr="00662A6C">
        <w:rPr>
          <w:rFonts w:ascii="Arial" w:hAnsi="Arial" w:cs="Arial"/>
          <w:lang w:val="en-US"/>
        </w:rPr>
        <w:t xml:space="preserve">J Oral </w:t>
      </w:r>
      <w:proofErr w:type="spellStart"/>
      <w:r w:rsidRPr="00662A6C">
        <w:rPr>
          <w:rFonts w:ascii="Arial" w:hAnsi="Arial" w:cs="Arial"/>
          <w:lang w:val="en-US"/>
        </w:rPr>
        <w:t>Pathol</w:t>
      </w:r>
      <w:proofErr w:type="spellEnd"/>
      <w:r w:rsidRPr="00662A6C">
        <w:rPr>
          <w:rFonts w:ascii="Arial" w:hAnsi="Arial" w:cs="Arial"/>
          <w:lang w:val="en-US"/>
        </w:rPr>
        <w:t xml:space="preserve"> Med. 1997;</w:t>
      </w:r>
      <w:r w:rsidR="00F51690">
        <w:rPr>
          <w:rFonts w:ascii="Arial" w:hAnsi="Arial" w:cs="Arial"/>
          <w:lang w:val="en-US"/>
        </w:rPr>
        <w:t xml:space="preserve"> </w:t>
      </w:r>
      <w:r w:rsidRPr="00662A6C">
        <w:rPr>
          <w:rFonts w:ascii="Arial" w:hAnsi="Arial" w:cs="Arial"/>
          <w:lang w:val="en-US"/>
        </w:rPr>
        <w:t>26</w:t>
      </w:r>
      <w:r w:rsidR="00F51690">
        <w:rPr>
          <w:rFonts w:ascii="Arial" w:hAnsi="Arial" w:cs="Arial"/>
          <w:lang w:val="en-US"/>
        </w:rPr>
        <w:t xml:space="preserve"> </w:t>
      </w:r>
      <w:r w:rsidRPr="00662A6C">
        <w:rPr>
          <w:rFonts w:ascii="Arial" w:hAnsi="Arial" w:cs="Arial"/>
          <w:lang w:val="en-US"/>
        </w:rPr>
        <w:t>(7):</w:t>
      </w:r>
      <w:r w:rsidR="00F51690">
        <w:rPr>
          <w:rFonts w:ascii="Arial" w:hAnsi="Arial" w:cs="Arial"/>
          <w:lang w:val="en-US"/>
        </w:rPr>
        <w:t xml:space="preserve"> </w:t>
      </w:r>
      <w:r w:rsidRPr="00662A6C">
        <w:rPr>
          <w:rFonts w:ascii="Arial" w:hAnsi="Arial" w:cs="Arial"/>
          <w:lang w:val="en-US"/>
        </w:rPr>
        <w:t xml:space="preserve">342-44. </w:t>
      </w:r>
    </w:p>
    <w:p w:rsidR="00E10223" w:rsidRDefault="00E10223" w:rsidP="00D202EA">
      <w:pPr>
        <w:pStyle w:val="PargrafodaLista"/>
        <w:numPr>
          <w:ilvl w:val="0"/>
          <w:numId w:val="9"/>
        </w:numPr>
        <w:rPr>
          <w:rFonts w:ascii="Arial" w:hAnsi="Arial" w:cs="Arial"/>
          <w:lang w:val="en-US"/>
        </w:rPr>
      </w:pPr>
      <w:proofErr w:type="spellStart"/>
      <w:r>
        <w:rPr>
          <w:rFonts w:ascii="Arial" w:hAnsi="Arial" w:cs="Arial"/>
          <w:lang w:val="en-US"/>
        </w:rPr>
        <w:t>Eveson</w:t>
      </w:r>
      <w:proofErr w:type="spellEnd"/>
      <w:r>
        <w:rPr>
          <w:rFonts w:ascii="Arial" w:hAnsi="Arial" w:cs="Arial"/>
          <w:lang w:val="en-US"/>
        </w:rPr>
        <w:t xml:space="preserve">, JW. Superficial </w:t>
      </w:r>
      <w:proofErr w:type="spellStart"/>
      <w:r>
        <w:rPr>
          <w:rFonts w:ascii="Arial" w:hAnsi="Arial" w:cs="Arial"/>
          <w:lang w:val="en-US"/>
        </w:rPr>
        <w:t>mucoceles</w:t>
      </w:r>
      <w:proofErr w:type="spellEnd"/>
      <w:r>
        <w:rPr>
          <w:rFonts w:ascii="Arial" w:hAnsi="Arial" w:cs="Arial"/>
          <w:lang w:val="en-US"/>
        </w:rPr>
        <w:t xml:space="preserve">: pitfall in clinical and microscopic diagnosis. Oral Surgery, Oral Medicine, Oral Pathology. 1988; </w:t>
      </w:r>
      <w:r w:rsidR="00C85C49">
        <w:rPr>
          <w:rFonts w:ascii="Arial" w:hAnsi="Arial" w:cs="Arial"/>
          <w:lang w:val="en-US"/>
        </w:rPr>
        <w:t>66 (3): 318-322.</w:t>
      </w:r>
    </w:p>
    <w:p w:rsidR="00237D56" w:rsidRPr="00662A6C" w:rsidRDefault="00237D56" w:rsidP="00D202EA">
      <w:pPr>
        <w:pStyle w:val="PargrafodaLista"/>
        <w:numPr>
          <w:ilvl w:val="0"/>
          <w:numId w:val="9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Harrison, JD; Garrett, JR. An </w:t>
      </w:r>
      <w:proofErr w:type="spellStart"/>
      <w:r>
        <w:rPr>
          <w:rFonts w:ascii="Arial" w:hAnsi="Arial" w:cs="Arial"/>
          <w:lang w:val="en-US"/>
        </w:rPr>
        <w:t>ultrastructural</w:t>
      </w:r>
      <w:proofErr w:type="spellEnd"/>
      <w:r>
        <w:rPr>
          <w:rFonts w:ascii="Arial" w:hAnsi="Arial" w:cs="Arial"/>
          <w:lang w:val="en-US"/>
        </w:rPr>
        <w:t xml:space="preserve"> and </w:t>
      </w:r>
      <w:proofErr w:type="spellStart"/>
      <w:r>
        <w:rPr>
          <w:rFonts w:ascii="Arial" w:hAnsi="Arial" w:cs="Arial"/>
          <w:lang w:val="en-US"/>
        </w:rPr>
        <w:t>histochemical</w:t>
      </w:r>
      <w:proofErr w:type="spellEnd"/>
      <w:r>
        <w:rPr>
          <w:rFonts w:ascii="Arial" w:hAnsi="Arial" w:cs="Arial"/>
          <w:lang w:val="en-US"/>
        </w:rPr>
        <w:t xml:space="preserve"> study of a naturally occurring salivary </w:t>
      </w:r>
      <w:proofErr w:type="spellStart"/>
      <w:r>
        <w:rPr>
          <w:rFonts w:ascii="Arial" w:hAnsi="Arial" w:cs="Arial"/>
          <w:lang w:val="en-US"/>
        </w:rPr>
        <w:t>mucocele</w:t>
      </w:r>
      <w:proofErr w:type="spellEnd"/>
      <w:r>
        <w:rPr>
          <w:rFonts w:ascii="Arial" w:hAnsi="Arial" w:cs="Arial"/>
          <w:lang w:val="en-US"/>
        </w:rPr>
        <w:t xml:space="preserve"> in a cat. Journal of Comparative Pathology.1975; 85(3): 411-416.</w:t>
      </w:r>
    </w:p>
    <w:p w:rsidR="000B25EB" w:rsidRPr="00662A6C" w:rsidRDefault="000B25EB" w:rsidP="000B25EB">
      <w:pPr>
        <w:pStyle w:val="PargrafodaLista"/>
        <w:rPr>
          <w:rFonts w:ascii="Arial" w:hAnsi="Arial" w:cs="Arial"/>
          <w:sz w:val="24"/>
          <w:szCs w:val="24"/>
          <w:lang w:val="en-US"/>
        </w:rPr>
      </w:pPr>
    </w:p>
    <w:p w:rsidR="000B25EB" w:rsidRPr="00662A6C" w:rsidRDefault="000B25EB" w:rsidP="000B25EB">
      <w:pPr>
        <w:rPr>
          <w:rFonts w:ascii="Arial" w:hAnsi="Arial" w:cs="Arial"/>
          <w:sz w:val="24"/>
          <w:szCs w:val="24"/>
          <w:lang w:val="en-US"/>
        </w:rPr>
      </w:pPr>
    </w:p>
    <w:sectPr w:rsidR="000B25EB" w:rsidRPr="00662A6C" w:rsidSect="00A94342">
      <w:type w:val="continuous"/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dvP66FA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A2853"/>
    <w:multiLevelType w:val="hybridMultilevel"/>
    <w:tmpl w:val="FEDE4F2A"/>
    <w:lvl w:ilvl="0" w:tplc="76E4AC7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C169FA"/>
    <w:multiLevelType w:val="hybridMultilevel"/>
    <w:tmpl w:val="BED2FAA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11391C"/>
    <w:multiLevelType w:val="hybridMultilevel"/>
    <w:tmpl w:val="4A66909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617239"/>
    <w:multiLevelType w:val="hybridMultilevel"/>
    <w:tmpl w:val="749044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4A3033"/>
    <w:multiLevelType w:val="hybridMultilevel"/>
    <w:tmpl w:val="794AADB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1D264D"/>
    <w:multiLevelType w:val="hybridMultilevel"/>
    <w:tmpl w:val="326CB32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A50302"/>
    <w:multiLevelType w:val="hybridMultilevel"/>
    <w:tmpl w:val="3ABA3E9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9E58B9"/>
    <w:multiLevelType w:val="hybridMultilevel"/>
    <w:tmpl w:val="F6B2911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C17454"/>
    <w:multiLevelType w:val="hybridMultilevel"/>
    <w:tmpl w:val="2144ADE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7"/>
  </w:num>
  <w:num w:numId="5">
    <w:abstractNumId w:val="2"/>
  </w:num>
  <w:num w:numId="6">
    <w:abstractNumId w:val="8"/>
  </w:num>
  <w:num w:numId="7">
    <w:abstractNumId w:val="1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FCF"/>
    <w:rsid w:val="000124F9"/>
    <w:rsid w:val="00022EF2"/>
    <w:rsid w:val="0002750B"/>
    <w:rsid w:val="00031FE3"/>
    <w:rsid w:val="00043BB8"/>
    <w:rsid w:val="000459B4"/>
    <w:rsid w:val="00052BFA"/>
    <w:rsid w:val="00066F19"/>
    <w:rsid w:val="00080A96"/>
    <w:rsid w:val="00080D86"/>
    <w:rsid w:val="00086E85"/>
    <w:rsid w:val="00093C9A"/>
    <w:rsid w:val="0009634A"/>
    <w:rsid w:val="000976E5"/>
    <w:rsid w:val="000A2264"/>
    <w:rsid w:val="000B0401"/>
    <w:rsid w:val="000B25EB"/>
    <w:rsid w:val="000B528C"/>
    <w:rsid w:val="000C36B5"/>
    <w:rsid w:val="000C72D7"/>
    <w:rsid w:val="000D3340"/>
    <w:rsid w:val="000D4791"/>
    <w:rsid w:val="000D7A8E"/>
    <w:rsid w:val="000E3546"/>
    <w:rsid w:val="000E5AF0"/>
    <w:rsid w:val="000E7577"/>
    <w:rsid w:val="000F526E"/>
    <w:rsid w:val="001031C0"/>
    <w:rsid w:val="00104742"/>
    <w:rsid w:val="00104F4C"/>
    <w:rsid w:val="00115874"/>
    <w:rsid w:val="00120191"/>
    <w:rsid w:val="00135636"/>
    <w:rsid w:val="00142B63"/>
    <w:rsid w:val="00146D8B"/>
    <w:rsid w:val="001713F7"/>
    <w:rsid w:val="001744E7"/>
    <w:rsid w:val="0018170A"/>
    <w:rsid w:val="001873BF"/>
    <w:rsid w:val="00192126"/>
    <w:rsid w:val="001929E6"/>
    <w:rsid w:val="00196F6A"/>
    <w:rsid w:val="001A78A9"/>
    <w:rsid w:val="001B49EA"/>
    <w:rsid w:val="001B613C"/>
    <w:rsid w:val="001D0632"/>
    <w:rsid w:val="001E1257"/>
    <w:rsid w:val="001E6A05"/>
    <w:rsid w:val="001F2B1A"/>
    <w:rsid w:val="002023CB"/>
    <w:rsid w:val="00205C0F"/>
    <w:rsid w:val="00207867"/>
    <w:rsid w:val="0020787F"/>
    <w:rsid w:val="00220AB6"/>
    <w:rsid w:val="002248F4"/>
    <w:rsid w:val="0022753D"/>
    <w:rsid w:val="0023680D"/>
    <w:rsid w:val="00237D56"/>
    <w:rsid w:val="002409E8"/>
    <w:rsid w:val="00275DFA"/>
    <w:rsid w:val="00280A34"/>
    <w:rsid w:val="002936AE"/>
    <w:rsid w:val="002A08FA"/>
    <w:rsid w:val="002A15D2"/>
    <w:rsid w:val="002A324E"/>
    <w:rsid w:val="002B38F8"/>
    <w:rsid w:val="002B587C"/>
    <w:rsid w:val="002B5A58"/>
    <w:rsid w:val="002B6584"/>
    <w:rsid w:val="002D1306"/>
    <w:rsid w:val="002D178E"/>
    <w:rsid w:val="002D49FD"/>
    <w:rsid w:val="002E457C"/>
    <w:rsid w:val="002E57A8"/>
    <w:rsid w:val="002E66F7"/>
    <w:rsid w:val="002F59C9"/>
    <w:rsid w:val="00300F6F"/>
    <w:rsid w:val="0030166C"/>
    <w:rsid w:val="00303B27"/>
    <w:rsid w:val="00327640"/>
    <w:rsid w:val="00360575"/>
    <w:rsid w:val="00375519"/>
    <w:rsid w:val="003849EC"/>
    <w:rsid w:val="003B282E"/>
    <w:rsid w:val="003B6F66"/>
    <w:rsid w:val="003C2593"/>
    <w:rsid w:val="003C4AED"/>
    <w:rsid w:val="003E607F"/>
    <w:rsid w:val="00400E64"/>
    <w:rsid w:val="0040289B"/>
    <w:rsid w:val="00421805"/>
    <w:rsid w:val="00422150"/>
    <w:rsid w:val="004226C9"/>
    <w:rsid w:val="00422C0E"/>
    <w:rsid w:val="004341D9"/>
    <w:rsid w:val="00466A07"/>
    <w:rsid w:val="00484326"/>
    <w:rsid w:val="00492ADD"/>
    <w:rsid w:val="004B0870"/>
    <w:rsid w:val="004B1CB3"/>
    <w:rsid w:val="004B569F"/>
    <w:rsid w:val="004C20D3"/>
    <w:rsid w:val="004C3042"/>
    <w:rsid w:val="004C4271"/>
    <w:rsid w:val="004F255A"/>
    <w:rsid w:val="004F3EC4"/>
    <w:rsid w:val="00510315"/>
    <w:rsid w:val="00516646"/>
    <w:rsid w:val="00522F07"/>
    <w:rsid w:val="00527C4D"/>
    <w:rsid w:val="005641F2"/>
    <w:rsid w:val="0056572B"/>
    <w:rsid w:val="00590A69"/>
    <w:rsid w:val="005A0A93"/>
    <w:rsid w:val="005B35CD"/>
    <w:rsid w:val="005C3DAC"/>
    <w:rsid w:val="005D149D"/>
    <w:rsid w:val="005D506E"/>
    <w:rsid w:val="00600B65"/>
    <w:rsid w:val="00602C40"/>
    <w:rsid w:val="00613813"/>
    <w:rsid w:val="00616387"/>
    <w:rsid w:val="00634B26"/>
    <w:rsid w:val="00636209"/>
    <w:rsid w:val="006444C9"/>
    <w:rsid w:val="00662A6C"/>
    <w:rsid w:val="00667D6F"/>
    <w:rsid w:val="00692D7E"/>
    <w:rsid w:val="00695611"/>
    <w:rsid w:val="006A0F51"/>
    <w:rsid w:val="006A13CD"/>
    <w:rsid w:val="006A1A6D"/>
    <w:rsid w:val="006A1B23"/>
    <w:rsid w:val="006A41AE"/>
    <w:rsid w:val="006A63EB"/>
    <w:rsid w:val="006D1026"/>
    <w:rsid w:val="006D4180"/>
    <w:rsid w:val="006E3692"/>
    <w:rsid w:val="006E585C"/>
    <w:rsid w:val="006E7B31"/>
    <w:rsid w:val="006F2116"/>
    <w:rsid w:val="006F3884"/>
    <w:rsid w:val="006F3B3C"/>
    <w:rsid w:val="006F7B8C"/>
    <w:rsid w:val="0070087D"/>
    <w:rsid w:val="007032EF"/>
    <w:rsid w:val="00711A46"/>
    <w:rsid w:val="00723758"/>
    <w:rsid w:val="00725605"/>
    <w:rsid w:val="00737AB2"/>
    <w:rsid w:val="0074418C"/>
    <w:rsid w:val="00745075"/>
    <w:rsid w:val="0075483E"/>
    <w:rsid w:val="007576FC"/>
    <w:rsid w:val="007665FD"/>
    <w:rsid w:val="007703C2"/>
    <w:rsid w:val="007A3D7B"/>
    <w:rsid w:val="007B36EB"/>
    <w:rsid w:val="007B47E1"/>
    <w:rsid w:val="007B491F"/>
    <w:rsid w:val="007C0899"/>
    <w:rsid w:val="007E24F2"/>
    <w:rsid w:val="007E6756"/>
    <w:rsid w:val="007F171F"/>
    <w:rsid w:val="007F7517"/>
    <w:rsid w:val="00804294"/>
    <w:rsid w:val="00804CD7"/>
    <w:rsid w:val="008108FF"/>
    <w:rsid w:val="00821814"/>
    <w:rsid w:val="0083749D"/>
    <w:rsid w:val="00841622"/>
    <w:rsid w:val="00843C9F"/>
    <w:rsid w:val="00853792"/>
    <w:rsid w:val="008559E2"/>
    <w:rsid w:val="00860F68"/>
    <w:rsid w:val="00863AC5"/>
    <w:rsid w:val="0086796E"/>
    <w:rsid w:val="00874AEC"/>
    <w:rsid w:val="00890009"/>
    <w:rsid w:val="00892FCF"/>
    <w:rsid w:val="008B1583"/>
    <w:rsid w:val="008B240C"/>
    <w:rsid w:val="008B601E"/>
    <w:rsid w:val="008C05B7"/>
    <w:rsid w:val="008D5892"/>
    <w:rsid w:val="008E1862"/>
    <w:rsid w:val="008E2F40"/>
    <w:rsid w:val="008F44F0"/>
    <w:rsid w:val="00912C7E"/>
    <w:rsid w:val="00931AB2"/>
    <w:rsid w:val="009347C1"/>
    <w:rsid w:val="00935F17"/>
    <w:rsid w:val="0094447C"/>
    <w:rsid w:val="00947F74"/>
    <w:rsid w:val="00964759"/>
    <w:rsid w:val="00976AE3"/>
    <w:rsid w:val="009A6D04"/>
    <w:rsid w:val="009A7C7C"/>
    <w:rsid w:val="009B04EB"/>
    <w:rsid w:val="009B0710"/>
    <w:rsid w:val="009B30F7"/>
    <w:rsid w:val="009B47E3"/>
    <w:rsid w:val="009C0F52"/>
    <w:rsid w:val="009C43AF"/>
    <w:rsid w:val="009D252A"/>
    <w:rsid w:val="009D4054"/>
    <w:rsid w:val="009D63BF"/>
    <w:rsid w:val="009E120B"/>
    <w:rsid w:val="009E4CAC"/>
    <w:rsid w:val="009F2F49"/>
    <w:rsid w:val="00A179D4"/>
    <w:rsid w:val="00A2195C"/>
    <w:rsid w:val="00A256C9"/>
    <w:rsid w:val="00A4198E"/>
    <w:rsid w:val="00A42C67"/>
    <w:rsid w:val="00A51F1F"/>
    <w:rsid w:val="00A5392E"/>
    <w:rsid w:val="00A54C77"/>
    <w:rsid w:val="00A7127B"/>
    <w:rsid w:val="00A7137B"/>
    <w:rsid w:val="00A76262"/>
    <w:rsid w:val="00A93C8F"/>
    <w:rsid w:val="00A94342"/>
    <w:rsid w:val="00A94DE2"/>
    <w:rsid w:val="00A9638D"/>
    <w:rsid w:val="00AC22AB"/>
    <w:rsid w:val="00AC250D"/>
    <w:rsid w:val="00AC6E86"/>
    <w:rsid w:val="00AD3895"/>
    <w:rsid w:val="00AE2B10"/>
    <w:rsid w:val="00B01EAC"/>
    <w:rsid w:val="00B03192"/>
    <w:rsid w:val="00B15A45"/>
    <w:rsid w:val="00B3026E"/>
    <w:rsid w:val="00B30FE1"/>
    <w:rsid w:val="00B47057"/>
    <w:rsid w:val="00B51B23"/>
    <w:rsid w:val="00B56F80"/>
    <w:rsid w:val="00B621F7"/>
    <w:rsid w:val="00B814C3"/>
    <w:rsid w:val="00B84049"/>
    <w:rsid w:val="00B90F53"/>
    <w:rsid w:val="00B920DF"/>
    <w:rsid w:val="00BA1752"/>
    <w:rsid w:val="00BC10C9"/>
    <w:rsid w:val="00BE385D"/>
    <w:rsid w:val="00BF303B"/>
    <w:rsid w:val="00BF7B87"/>
    <w:rsid w:val="00C05DB5"/>
    <w:rsid w:val="00C0646C"/>
    <w:rsid w:val="00C2294E"/>
    <w:rsid w:val="00C25A44"/>
    <w:rsid w:val="00C27BB7"/>
    <w:rsid w:val="00C44813"/>
    <w:rsid w:val="00C46DCC"/>
    <w:rsid w:val="00C50438"/>
    <w:rsid w:val="00C57B44"/>
    <w:rsid w:val="00C7264A"/>
    <w:rsid w:val="00C818B9"/>
    <w:rsid w:val="00C85C49"/>
    <w:rsid w:val="00C87861"/>
    <w:rsid w:val="00C93FB2"/>
    <w:rsid w:val="00C96D1B"/>
    <w:rsid w:val="00CA5416"/>
    <w:rsid w:val="00CA7A0C"/>
    <w:rsid w:val="00CC5F3A"/>
    <w:rsid w:val="00CE28C9"/>
    <w:rsid w:val="00CE79C2"/>
    <w:rsid w:val="00CF7554"/>
    <w:rsid w:val="00D002A9"/>
    <w:rsid w:val="00D05EDC"/>
    <w:rsid w:val="00D10A04"/>
    <w:rsid w:val="00D114BC"/>
    <w:rsid w:val="00D11992"/>
    <w:rsid w:val="00D202EA"/>
    <w:rsid w:val="00D33037"/>
    <w:rsid w:val="00D405D4"/>
    <w:rsid w:val="00D42F3D"/>
    <w:rsid w:val="00D441F2"/>
    <w:rsid w:val="00D47C34"/>
    <w:rsid w:val="00D50E61"/>
    <w:rsid w:val="00D50E87"/>
    <w:rsid w:val="00D54181"/>
    <w:rsid w:val="00D55587"/>
    <w:rsid w:val="00D6273F"/>
    <w:rsid w:val="00D62D77"/>
    <w:rsid w:val="00D72F7F"/>
    <w:rsid w:val="00D77581"/>
    <w:rsid w:val="00D80E31"/>
    <w:rsid w:val="00DB1FA7"/>
    <w:rsid w:val="00DC7D9E"/>
    <w:rsid w:val="00DD480B"/>
    <w:rsid w:val="00DF05E6"/>
    <w:rsid w:val="00DF3D9C"/>
    <w:rsid w:val="00E04F18"/>
    <w:rsid w:val="00E10223"/>
    <w:rsid w:val="00E129DB"/>
    <w:rsid w:val="00E16186"/>
    <w:rsid w:val="00E26379"/>
    <w:rsid w:val="00E3163E"/>
    <w:rsid w:val="00E42EAC"/>
    <w:rsid w:val="00E613E3"/>
    <w:rsid w:val="00E71437"/>
    <w:rsid w:val="00E77B04"/>
    <w:rsid w:val="00E81FD2"/>
    <w:rsid w:val="00E87372"/>
    <w:rsid w:val="00E909E0"/>
    <w:rsid w:val="00EA0777"/>
    <w:rsid w:val="00EA1604"/>
    <w:rsid w:val="00EA4F3A"/>
    <w:rsid w:val="00EB0C52"/>
    <w:rsid w:val="00EC42F0"/>
    <w:rsid w:val="00ED127C"/>
    <w:rsid w:val="00ED19F9"/>
    <w:rsid w:val="00EE0FC2"/>
    <w:rsid w:val="00EF237B"/>
    <w:rsid w:val="00F05EB9"/>
    <w:rsid w:val="00F350CD"/>
    <w:rsid w:val="00F45384"/>
    <w:rsid w:val="00F51690"/>
    <w:rsid w:val="00F74603"/>
    <w:rsid w:val="00F75139"/>
    <w:rsid w:val="00F82B40"/>
    <w:rsid w:val="00F96162"/>
    <w:rsid w:val="00F97360"/>
    <w:rsid w:val="00FA0890"/>
    <w:rsid w:val="00FA517C"/>
    <w:rsid w:val="00FC1CC4"/>
    <w:rsid w:val="00FC31F8"/>
    <w:rsid w:val="00FD4E03"/>
    <w:rsid w:val="00FE0263"/>
    <w:rsid w:val="00FE4D04"/>
    <w:rsid w:val="00FE7701"/>
    <w:rsid w:val="00FF5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2FC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92FC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9D63BF"/>
    <w:pPr>
      <w:spacing w:before="100" w:beforeAutospacing="1" w:after="100" w:afterAutospacing="1" w:line="240" w:lineRule="auto"/>
      <w:jc w:val="left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218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21814"/>
    <w:rPr>
      <w:rFonts w:ascii="Tahoma" w:hAnsi="Tahoma" w:cs="Tahoma"/>
      <w:sz w:val="16"/>
      <w:szCs w:val="16"/>
    </w:rPr>
  </w:style>
  <w:style w:type="table" w:customStyle="1" w:styleId="Estilo1">
    <w:name w:val="Estilo1"/>
    <w:basedOn w:val="Tabelanormal"/>
    <w:uiPriority w:val="99"/>
    <w:rsid w:val="00841622"/>
    <w:pPr>
      <w:spacing w:after="0" w:line="240" w:lineRule="auto"/>
      <w:jc w:val="left"/>
    </w:pPr>
    <w:rPr>
      <w:rFonts w:ascii="Times New Roman" w:hAnsi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59"/>
    <w:rsid w:val="00F746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basedOn w:val="Fontepargpadro"/>
    <w:rsid w:val="002D178E"/>
  </w:style>
  <w:style w:type="character" w:customStyle="1" w:styleId="shorttext">
    <w:name w:val="short_text"/>
    <w:basedOn w:val="Fontepargpadro"/>
    <w:rsid w:val="00912C7E"/>
  </w:style>
  <w:style w:type="character" w:styleId="Hyperlink">
    <w:name w:val="Hyperlink"/>
    <w:basedOn w:val="Fontepargpadro"/>
    <w:uiPriority w:val="99"/>
    <w:unhideWhenUsed/>
    <w:rsid w:val="00A7127B"/>
    <w:rPr>
      <w:color w:val="0000FF" w:themeColor="hyperlink"/>
      <w:u w:val="single"/>
    </w:rPr>
  </w:style>
  <w:style w:type="character" w:styleId="nfase">
    <w:name w:val="Emphasis"/>
    <w:basedOn w:val="Fontepargpadro"/>
    <w:uiPriority w:val="20"/>
    <w:qFormat/>
    <w:rsid w:val="00A9434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2FC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92FC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9D63BF"/>
    <w:pPr>
      <w:spacing w:before="100" w:beforeAutospacing="1" w:after="100" w:afterAutospacing="1" w:line="240" w:lineRule="auto"/>
      <w:jc w:val="left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218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21814"/>
    <w:rPr>
      <w:rFonts w:ascii="Tahoma" w:hAnsi="Tahoma" w:cs="Tahoma"/>
      <w:sz w:val="16"/>
      <w:szCs w:val="16"/>
    </w:rPr>
  </w:style>
  <w:style w:type="table" w:customStyle="1" w:styleId="Estilo1">
    <w:name w:val="Estilo1"/>
    <w:basedOn w:val="Tabelanormal"/>
    <w:uiPriority w:val="99"/>
    <w:rsid w:val="00841622"/>
    <w:pPr>
      <w:spacing w:after="0" w:line="240" w:lineRule="auto"/>
      <w:jc w:val="left"/>
    </w:pPr>
    <w:rPr>
      <w:rFonts w:ascii="Times New Roman" w:hAnsi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59"/>
    <w:rsid w:val="00F746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basedOn w:val="Fontepargpadro"/>
    <w:rsid w:val="002D178E"/>
  </w:style>
  <w:style w:type="character" w:customStyle="1" w:styleId="shorttext">
    <w:name w:val="short_text"/>
    <w:basedOn w:val="Fontepargpadro"/>
    <w:rsid w:val="00912C7E"/>
  </w:style>
  <w:style w:type="character" w:styleId="Hyperlink">
    <w:name w:val="Hyperlink"/>
    <w:basedOn w:val="Fontepargpadro"/>
    <w:uiPriority w:val="99"/>
    <w:unhideWhenUsed/>
    <w:rsid w:val="00A7127B"/>
    <w:rPr>
      <w:color w:val="0000FF" w:themeColor="hyperlink"/>
      <w:u w:val="single"/>
    </w:rPr>
  </w:style>
  <w:style w:type="character" w:styleId="nfase">
    <w:name w:val="Emphasis"/>
    <w:basedOn w:val="Fontepargpadro"/>
    <w:uiPriority w:val="20"/>
    <w:qFormat/>
    <w:rsid w:val="00A9434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8</Pages>
  <Words>2925</Words>
  <Characters>15797</Characters>
  <Application>Microsoft Office Word</Application>
  <DocSecurity>0</DocSecurity>
  <Lines>131</Lines>
  <Paragraphs>37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tabajara</Company>
  <LinksUpToDate>false</LinksUpToDate>
  <CharactersWithSpaces>18685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juliana</dc:creator>
  <cp:lastModifiedBy>ademartjr</cp:lastModifiedBy>
  <cp:revision>3</cp:revision>
  <dcterms:created xsi:type="dcterms:W3CDTF">2013-04-25T12:39:00Z</dcterms:created>
  <dcterms:modified xsi:type="dcterms:W3CDTF">2013-05-03T18:24:00Z</dcterms:modified>
</cp:coreProperties>
</file>