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1BDD" w14:textId="77777777" w:rsidR="00A0768F" w:rsidRPr="00A0768F" w:rsidRDefault="006417E2" w:rsidP="00A0768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pacing w:val="14"/>
          <w:szCs w:val="24"/>
        </w:rPr>
      </w:pPr>
      <w:r w:rsidRPr="00A0768F">
        <w:rPr>
          <w:rFonts w:ascii="Arial" w:hAnsi="Arial" w:cs="Arial"/>
          <w:color w:val="000000"/>
          <w:szCs w:val="24"/>
        </w:rPr>
        <w:t xml:space="preserve">Original </w:t>
      </w:r>
      <w:r w:rsidR="00A0768F" w:rsidRPr="00A0768F">
        <w:rPr>
          <w:rFonts w:ascii="Arial" w:hAnsi="Arial" w:cs="Arial"/>
          <w:color w:val="000000"/>
          <w:szCs w:val="24"/>
        </w:rPr>
        <w:t>Clinic Reality Study of i</w:t>
      </w:r>
      <w:r w:rsidR="00A0768F" w:rsidRPr="00A0768F">
        <w:rPr>
          <w:rFonts w:ascii="Arial" w:hAnsi="Arial" w:cs="Arial"/>
          <w:bCs/>
          <w:iCs/>
          <w:spacing w:val="14"/>
          <w:szCs w:val="24"/>
        </w:rPr>
        <w:t>ntraradicular posts</w:t>
      </w:r>
    </w:p>
    <w:p w14:paraId="721FD848" w14:textId="77777777" w:rsidR="00A0768F" w:rsidRPr="00A0768F" w:rsidRDefault="00A0768F" w:rsidP="00A0768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Cs w:val="24"/>
        </w:rPr>
      </w:pPr>
      <w:r w:rsidRPr="00A0768F">
        <w:rPr>
          <w:rFonts w:ascii="Arial" w:hAnsi="Arial" w:cs="Arial"/>
          <w:bCs/>
          <w:iCs/>
          <w:spacing w:val="14"/>
          <w:szCs w:val="24"/>
        </w:rPr>
        <w:t xml:space="preserve">Estudo da realidade clínica dos retentores intraradiculares </w:t>
      </w:r>
    </w:p>
    <w:p w14:paraId="4AB92AAE" w14:textId="77777777" w:rsidR="006417E2" w:rsidRPr="00A0768F" w:rsidRDefault="006417E2" w:rsidP="00A0768F">
      <w:pPr>
        <w:spacing w:after="0" w:line="480" w:lineRule="auto"/>
        <w:rPr>
          <w:rFonts w:ascii="Arial" w:hAnsi="Arial" w:cs="Arial"/>
          <w:szCs w:val="24"/>
        </w:rPr>
      </w:pPr>
    </w:p>
    <w:p w14:paraId="3CA73E09" w14:textId="77777777" w:rsidR="00A0768F" w:rsidRPr="00A0768F" w:rsidRDefault="006417E2" w:rsidP="00A0768F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>Larissa Soares Reis VILANOVA</w:t>
      </w:r>
      <w:r w:rsidRPr="00A0768F">
        <w:rPr>
          <w:rFonts w:ascii="Arial" w:hAnsi="Arial" w:cs="Arial"/>
          <w:szCs w:val="24"/>
          <w:vertAlign w:val="superscript"/>
        </w:rPr>
        <w:t>1</w:t>
      </w:r>
      <w:r w:rsidRPr="00A0768F">
        <w:rPr>
          <w:rFonts w:ascii="Arial" w:hAnsi="Arial" w:cs="Arial"/>
          <w:szCs w:val="24"/>
        </w:rPr>
        <w:t xml:space="preserve">, </w:t>
      </w:r>
    </w:p>
    <w:p w14:paraId="7703BD87" w14:textId="77777777" w:rsidR="00A0768F" w:rsidRPr="00A0768F" w:rsidRDefault="006417E2" w:rsidP="00A0768F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 xml:space="preserve">Ludmilla Ferreira </w:t>
      </w:r>
      <w:r w:rsidRPr="00A0768F">
        <w:rPr>
          <w:rFonts w:ascii="Arial" w:hAnsi="Arial" w:cs="Arial"/>
          <w:caps/>
          <w:szCs w:val="24"/>
        </w:rPr>
        <w:t>Euzébio</w:t>
      </w:r>
      <w:r w:rsidRPr="00A0768F">
        <w:rPr>
          <w:rFonts w:ascii="Arial" w:hAnsi="Arial" w:cs="Arial"/>
          <w:szCs w:val="24"/>
          <w:vertAlign w:val="superscript"/>
        </w:rPr>
        <w:t>2</w:t>
      </w:r>
      <w:r w:rsidRPr="00A0768F">
        <w:rPr>
          <w:rFonts w:ascii="Arial" w:hAnsi="Arial" w:cs="Arial"/>
          <w:szCs w:val="24"/>
        </w:rPr>
        <w:t xml:space="preserve">, </w:t>
      </w:r>
    </w:p>
    <w:p w14:paraId="1988F77C" w14:textId="77777777" w:rsidR="006417E2" w:rsidRDefault="006417E2" w:rsidP="00A0768F">
      <w:pPr>
        <w:spacing w:after="0" w:line="480" w:lineRule="auto"/>
        <w:rPr>
          <w:rFonts w:ascii="Arial" w:hAnsi="Arial" w:cs="Arial"/>
          <w:szCs w:val="24"/>
          <w:vertAlign w:val="superscript"/>
        </w:rPr>
      </w:pPr>
      <w:r w:rsidRPr="00A0768F">
        <w:rPr>
          <w:rFonts w:ascii="Arial" w:hAnsi="Arial" w:cs="Arial"/>
          <w:szCs w:val="24"/>
        </w:rPr>
        <w:t>Rodrigo Borges FONSECA</w:t>
      </w:r>
      <w:r w:rsidRPr="00A0768F">
        <w:rPr>
          <w:rFonts w:ascii="Arial" w:hAnsi="Arial" w:cs="Arial"/>
          <w:szCs w:val="24"/>
          <w:vertAlign w:val="superscript"/>
        </w:rPr>
        <w:t>3</w:t>
      </w:r>
    </w:p>
    <w:p w14:paraId="4578086A" w14:textId="5B8FC55F" w:rsidR="00B16274" w:rsidRPr="00B16274" w:rsidRDefault="00B16274" w:rsidP="00A0768F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 xml:space="preserve">Sicknan Soares da </w:t>
      </w:r>
      <w:r w:rsidRPr="00A0768F">
        <w:rPr>
          <w:rFonts w:ascii="Arial" w:hAnsi="Arial" w:cs="Arial"/>
          <w:caps/>
          <w:szCs w:val="24"/>
        </w:rPr>
        <w:t>Rocha</w:t>
      </w:r>
      <w:r w:rsidRPr="00A0768F">
        <w:rPr>
          <w:rFonts w:ascii="Arial" w:hAnsi="Arial" w:cs="Arial"/>
          <w:szCs w:val="24"/>
          <w:vertAlign w:val="superscript"/>
        </w:rPr>
        <w:t>3</w:t>
      </w:r>
      <w:r w:rsidRPr="00A0768F">
        <w:rPr>
          <w:rFonts w:ascii="Arial" w:hAnsi="Arial" w:cs="Arial"/>
          <w:szCs w:val="24"/>
        </w:rPr>
        <w:t xml:space="preserve">, </w:t>
      </w:r>
      <w:bookmarkStart w:id="0" w:name="_GoBack"/>
      <w:bookmarkEnd w:id="0"/>
    </w:p>
    <w:p w14:paraId="368B14FB" w14:textId="77777777" w:rsidR="006417E2" w:rsidRPr="00A0768F" w:rsidRDefault="006417E2" w:rsidP="00A0768F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  <w:lang w:val="pt-BR" w:eastAsia="zh-CN"/>
        </w:rPr>
      </w:pPr>
    </w:p>
    <w:p w14:paraId="10B0BF39" w14:textId="77777777" w:rsidR="006417E2" w:rsidRPr="00A0768F" w:rsidRDefault="006417E2" w:rsidP="002B3145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  <w:lang w:val="pt-BR" w:eastAsia="zh-CN"/>
        </w:rPr>
      </w:pPr>
    </w:p>
    <w:p w14:paraId="67A49F9B" w14:textId="77777777" w:rsidR="006417E2" w:rsidRPr="00A0768F" w:rsidRDefault="006417E2" w:rsidP="002B3145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</w:rPr>
      </w:pPr>
      <w:r w:rsidRPr="00A0768F">
        <w:rPr>
          <w:rFonts w:ascii="Arial" w:hAnsi="Arial" w:cs="Arial"/>
          <w:b w:val="0"/>
          <w:bCs w:val="0"/>
        </w:rPr>
        <w:t xml:space="preserve">1. PhD – Department of Prevention and Oral Rehabilitation, Dentist School,Federal University of Goiás, Goiânia, Go, Brazil. </w:t>
      </w:r>
    </w:p>
    <w:p w14:paraId="318BFC77" w14:textId="77777777" w:rsidR="006417E2" w:rsidRPr="00A0768F" w:rsidRDefault="006417E2" w:rsidP="002B3145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</w:rPr>
      </w:pPr>
      <w:r w:rsidRPr="00A0768F">
        <w:rPr>
          <w:rFonts w:ascii="Arial" w:hAnsi="Arial" w:cs="Arial"/>
          <w:b w:val="0"/>
          <w:bCs w:val="0"/>
        </w:rPr>
        <w:t>2. DDS - Department of Prevention and Oral Rehabilitation, Dentist School, Federal University of Goiás, Goiânia, Go, Brazil</w:t>
      </w:r>
      <w:r w:rsidR="00955CD9">
        <w:rPr>
          <w:rFonts w:ascii="Arial" w:hAnsi="Arial" w:cs="Arial"/>
          <w:b w:val="0"/>
          <w:bCs w:val="0"/>
        </w:rPr>
        <w:t>.</w:t>
      </w:r>
    </w:p>
    <w:p w14:paraId="62611E12" w14:textId="77777777" w:rsidR="006417E2" w:rsidRPr="00A0768F" w:rsidRDefault="006417E2" w:rsidP="002B3145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</w:rPr>
      </w:pPr>
      <w:r w:rsidRPr="00A0768F">
        <w:rPr>
          <w:rFonts w:ascii="Arial" w:hAnsi="Arial" w:cs="Arial"/>
          <w:b w:val="0"/>
          <w:bCs w:val="0"/>
        </w:rPr>
        <w:t>3. PhD, Professor – Department of Prevention and Oral Rehabilitation, Dentist School, Federal University of Goiás, Goiânia, Go, Brazil</w:t>
      </w:r>
      <w:r w:rsidR="00955CD9">
        <w:rPr>
          <w:rFonts w:ascii="Arial" w:hAnsi="Arial" w:cs="Arial"/>
          <w:b w:val="0"/>
          <w:bCs w:val="0"/>
        </w:rPr>
        <w:t>.</w:t>
      </w:r>
    </w:p>
    <w:p w14:paraId="42CB8543" w14:textId="77777777" w:rsidR="006417E2" w:rsidRPr="00A0768F" w:rsidRDefault="006417E2" w:rsidP="00A0768F">
      <w:pPr>
        <w:pStyle w:val="Estilo1CharChar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 w:val="0"/>
          <w:bCs w:val="0"/>
        </w:rPr>
      </w:pPr>
    </w:p>
    <w:p w14:paraId="14C42453" w14:textId="77777777" w:rsidR="006417E2" w:rsidRPr="00A0768F" w:rsidRDefault="006417E2" w:rsidP="002B3145">
      <w:pPr>
        <w:spacing w:after="0" w:line="480" w:lineRule="auto"/>
        <w:ind w:firstLine="567"/>
        <w:jc w:val="center"/>
        <w:rPr>
          <w:rFonts w:ascii="Arial" w:eastAsia="Times New Roman" w:hAnsi="Arial" w:cs="Arial"/>
          <w:noProof w:val="0"/>
          <w:color w:val="333333"/>
          <w:szCs w:val="24"/>
        </w:rPr>
      </w:pPr>
    </w:p>
    <w:p w14:paraId="43B2347B" w14:textId="77777777" w:rsidR="006417E2" w:rsidRPr="00A0768F" w:rsidRDefault="006417E2" w:rsidP="002B3145">
      <w:pPr>
        <w:spacing w:after="0" w:line="480" w:lineRule="auto"/>
        <w:rPr>
          <w:rFonts w:ascii="Arial" w:hAnsi="Arial" w:cs="Arial"/>
          <w:b/>
          <w:szCs w:val="24"/>
        </w:rPr>
      </w:pPr>
      <w:r w:rsidRPr="00A0768F">
        <w:rPr>
          <w:rFonts w:ascii="Arial" w:hAnsi="Arial" w:cs="Arial"/>
          <w:b/>
          <w:szCs w:val="24"/>
        </w:rPr>
        <w:t>Corresponding author:</w:t>
      </w:r>
    </w:p>
    <w:p w14:paraId="26943298" w14:textId="77777777" w:rsidR="006417E2" w:rsidRPr="00A0768F" w:rsidRDefault="006417E2" w:rsidP="002B3145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>Sicknan Soares da Rocha</w:t>
      </w:r>
    </w:p>
    <w:p w14:paraId="1E65B7E1" w14:textId="77777777" w:rsidR="006417E2" w:rsidRPr="00A0768F" w:rsidRDefault="006417E2" w:rsidP="002B3145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 xml:space="preserve">Faculdade de Odontologia da Universidade Federal de Goiás </w:t>
      </w:r>
    </w:p>
    <w:p w14:paraId="3F4BF13B" w14:textId="77777777" w:rsidR="006417E2" w:rsidRPr="00A0768F" w:rsidRDefault="006417E2" w:rsidP="002B3145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>Av. Universitária esquina com  1ª avenida s/n</w:t>
      </w:r>
      <w:r w:rsidRPr="00A0768F">
        <w:rPr>
          <w:rFonts w:ascii="Arial" w:hAnsi="Arial" w:cs="Arial"/>
          <w:b/>
          <w:szCs w:val="24"/>
        </w:rPr>
        <w:t xml:space="preserve"> </w:t>
      </w:r>
      <w:r w:rsidRPr="00A0768F">
        <w:rPr>
          <w:rFonts w:ascii="Arial" w:hAnsi="Arial" w:cs="Arial"/>
          <w:szCs w:val="24"/>
        </w:rPr>
        <w:t xml:space="preserve">setor leste universitário, </w:t>
      </w:r>
    </w:p>
    <w:p w14:paraId="5F722AA4" w14:textId="77777777" w:rsidR="006417E2" w:rsidRPr="00A0768F" w:rsidRDefault="006417E2" w:rsidP="002B3145">
      <w:pPr>
        <w:spacing w:after="0" w:line="480" w:lineRule="auto"/>
        <w:rPr>
          <w:rFonts w:ascii="Arial" w:hAnsi="Arial" w:cs="Arial"/>
          <w:color w:val="000000"/>
          <w:szCs w:val="24"/>
        </w:rPr>
      </w:pPr>
      <w:r w:rsidRPr="00A0768F">
        <w:rPr>
          <w:rFonts w:ascii="Arial" w:hAnsi="Arial" w:cs="Arial"/>
          <w:color w:val="000000"/>
          <w:szCs w:val="24"/>
        </w:rPr>
        <w:t>Goiânia- GO – Brazil</w:t>
      </w:r>
    </w:p>
    <w:p w14:paraId="39DAB6FC" w14:textId="77777777" w:rsidR="006417E2" w:rsidRPr="00A0768F" w:rsidRDefault="006417E2" w:rsidP="002B314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noProof w:val="0"/>
          <w:color w:val="000000"/>
          <w:szCs w:val="24"/>
        </w:rPr>
      </w:pPr>
      <w:r w:rsidRPr="00A0768F">
        <w:rPr>
          <w:rFonts w:ascii="Arial" w:hAnsi="Arial" w:cs="Arial"/>
          <w:color w:val="000000"/>
          <w:szCs w:val="24"/>
        </w:rPr>
        <w:t>CEP: 74605-010</w:t>
      </w:r>
      <w:r w:rsidRPr="00A0768F">
        <w:rPr>
          <w:rFonts w:ascii="Arial" w:eastAsia="Cambria" w:hAnsi="Arial" w:cs="Arial"/>
          <w:noProof w:val="0"/>
          <w:color w:val="000000"/>
          <w:szCs w:val="24"/>
        </w:rPr>
        <w:t xml:space="preserve"> </w:t>
      </w:r>
    </w:p>
    <w:p w14:paraId="16AAC07C" w14:textId="77777777" w:rsidR="006417E2" w:rsidRPr="00A0768F" w:rsidRDefault="006417E2" w:rsidP="002B314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noProof w:val="0"/>
          <w:color w:val="FE0008"/>
          <w:szCs w:val="24"/>
        </w:rPr>
      </w:pPr>
      <w:proofErr w:type="spellStart"/>
      <w:r w:rsidRPr="00A0768F">
        <w:rPr>
          <w:rFonts w:ascii="Arial" w:eastAsia="Cambria" w:hAnsi="Arial" w:cs="Arial"/>
          <w:noProof w:val="0"/>
          <w:color w:val="000000"/>
          <w:szCs w:val="24"/>
        </w:rPr>
        <w:t>Telefone</w:t>
      </w:r>
      <w:proofErr w:type="spellEnd"/>
      <w:r w:rsidRPr="00A0768F">
        <w:rPr>
          <w:rFonts w:ascii="Arial" w:eastAsia="Cambria" w:hAnsi="Arial" w:cs="Arial"/>
          <w:noProof w:val="0"/>
          <w:color w:val="000000"/>
          <w:szCs w:val="24"/>
        </w:rPr>
        <w:t>: (62) 3209-6250; Fax: (62) 3209 6323</w:t>
      </w:r>
    </w:p>
    <w:p w14:paraId="2FA70DD8" w14:textId="77777777" w:rsidR="00417928" w:rsidRPr="00A0768F" w:rsidRDefault="006417E2" w:rsidP="002B3145">
      <w:pPr>
        <w:spacing w:after="0" w:line="480" w:lineRule="auto"/>
        <w:rPr>
          <w:rFonts w:ascii="Arial" w:hAnsi="Arial" w:cs="Arial"/>
          <w:szCs w:val="24"/>
        </w:rPr>
      </w:pPr>
      <w:r w:rsidRPr="00A0768F">
        <w:rPr>
          <w:rFonts w:ascii="Arial" w:hAnsi="Arial" w:cs="Arial"/>
          <w:szCs w:val="24"/>
        </w:rPr>
        <w:t>E-mail:</w:t>
      </w:r>
      <w:r w:rsidRPr="00A0768F">
        <w:rPr>
          <w:rFonts w:ascii="Arial" w:hAnsi="Arial" w:cs="Arial"/>
          <w:b/>
          <w:szCs w:val="24"/>
        </w:rPr>
        <w:t xml:space="preserve"> </w:t>
      </w:r>
      <w:r w:rsidRPr="00A0768F">
        <w:rPr>
          <w:rFonts w:ascii="Arial" w:hAnsi="Arial" w:cs="Arial"/>
          <w:szCs w:val="24"/>
        </w:rPr>
        <w:t>sicknanrocha@yahoo.com.br</w:t>
      </w:r>
      <w:r w:rsidRPr="00A0768F">
        <w:rPr>
          <w:rFonts w:ascii="Arial" w:hAnsi="Arial" w:cs="Arial"/>
          <w:b/>
          <w:szCs w:val="24"/>
        </w:rPr>
        <w:t xml:space="preserve"> </w:t>
      </w:r>
    </w:p>
    <w:sectPr w:rsidR="00417928" w:rsidRPr="00A0768F" w:rsidSect="00EF1C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E2"/>
    <w:rsid w:val="001235B5"/>
    <w:rsid w:val="002B3145"/>
    <w:rsid w:val="00417928"/>
    <w:rsid w:val="006417E2"/>
    <w:rsid w:val="00955CD9"/>
    <w:rsid w:val="00A0768F"/>
    <w:rsid w:val="00B16274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C68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E2"/>
    <w:pPr>
      <w:spacing w:after="200" w:line="276" w:lineRule="auto"/>
    </w:pPr>
    <w:rPr>
      <w:rFonts w:eastAsia="Calibri"/>
      <w:noProof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CharChar">
    <w:name w:val="Estilo1 Char Char"/>
    <w:basedOn w:val="Normal"/>
    <w:qFormat/>
    <w:rsid w:val="006417E2"/>
    <w:pPr>
      <w:spacing w:after="0" w:line="240" w:lineRule="auto"/>
    </w:pPr>
    <w:rPr>
      <w:rFonts w:eastAsia="SimSun"/>
      <w:b/>
      <w:bCs/>
      <w:iCs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E2"/>
    <w:pPr>
      <w:spacing w:after="200" w:line="276" w:lineRule="auto"/>
    </w:pPr>
    <w:rPr>
      <w:rFonts w:eastAsia="Calibri"/>
      <w:noProof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CharChar">
    <w:name w:val="Estilo1 Char Char"/>
    <w:basedOn w:val="Normal"/>
    <w:qFormat/>
    <w:rsid w:val="006417E2"/>
    <w:pPr>
      <w:spacing w:after="0" w:line="240" w:lineRule="auto"/>
    </w:pPr>
    <w:rPr>
      <w:rFonts w:eastAsia="SimSun"/>
      <w:b/>
      <w:bCs/>
      <w:iCs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3</cp:revision>
  <dcterms:created xsi:type="dcterms:W3CDTF">2015-01-29T19:19:00Z</dcterms:created>
  <dcterms:modified xsi:type="dcterms:W3CDTF">2015-01-29T20:36:00Z</dcterms:modified>
</cp:coreProperties>
</file>