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FD" w:rsidRPr="00C75F4A" w:rsidRDefault="004735FD" w:rsidP="00C75F4A">
      <w:pPr>
        <w:pStyle w:val="Ttulo3"/>
        <w:jc w:val="center"/>
        <w:rPr>
          <w:sz w:val="22"/>
          <w:szCs w:val="22"/>
        </w:rPr>
      </w:pPr>
      <w:r w:rsidRPr="00C75F4A">
        <w:rPr>
          <w:sz w:val="22"/>
          <w:szCs w:val="22"/>
        </w:rPr>
        <w:t>Declaração de Direito Autoral</w:t>
      </w:r>
    </w:p>
    <w:p w:rsidR="004735FD" w:rsidRPr="00C75F4A" w:rsidRDefault="004735FD" w:rsidP="00C75F4A">
      <w:pPr>
        <w:ind w:firstLine="0"/>
        <w:jc w:val="center"/>
        <w:rPr>
          <w:rStyle w:val="Forte"/>
          <w:rFonts w:cs="Arial"/>
          <w:sz w:val="22"/>
          <w:szCs w:val="22"/>
        </w:rPr>
      </w:pPr>
      <w:r w:rsidRPr="00C75F4A">
        <w:rPr>
          <w:rStyle w:val="Forte"/>
          <w:rFonts w:cs="Arial"/>
          <w:sz w:val="22"/>
          <w:szCs w:val="22"/>
        </w:rPr>
        <w:t>Transferência de direitos Autorais e Responsabilidade dos autores</w:t>
      </w:r>
    </w:p>
    <w:p w:rsidR="00952A4F" w:rsidRPr="00C75F4A" w:rsidRDefault="00952A4F" w:rsidP="00C75F4A">
      <w:pPr>
        <w:rPr>
          <w:rFonts w:cs="Arial"/>
          <w:b/>
          <w:sz w:val="22"/>
          <w:szCs w:val="22"/>
        </w:rPr>
      </w:pPr>
    </w:p>
    <w:p w:rsidR="00952A4F" w:rsidRPr="00C75F4A" w:rsidRDefault="00952A4F" w:rsidP="00C75F4A">
      <w:pPr>
        <w:rPr>
          <w:rFonts w:cs="Arial"/>
          <w:sz w:val="22"/>
          <w:szCs w:val="22"/>
        </w:rPr>
      </w:pPr>
      <w:r w:rsidRPr="00C75F4A">
        <w:rPr>
          <w:rFonts w:cs="Arial"/>
          <w:sz w:val="22"/>
          <w:szCs w:val="22"/>
        </w:rPr>
        <w:t>Prezado Editor,</w:t>
      </w:r>
    </w:p>
    <w:p w:rsidR="004735FD" w:rsidRPr="00C75F4A" w:rsidRDefault="004735FD" w:rsidP="00C75F4A">
      <w:pPr>
        <w:rPr>
          <w:rFonts w:cs="Arial"/>
          <w:sz w:val="22"/>
          <w:szCs w:val="22"/>
        </w:rPr>
      </w:pPr>
      <w:r w:rsidRPr="00C75F4A">
        <w:rPr>
          <w:rFonts w:cs="Arial"/>
          <w:sz w:val="22"/>
          <w:szCs w:val="22"/>
        </w:rPr>
        <w:t>Encaminho o artigo intitulado _</w:t>
      </w:r>
      <w:r w:rsidRPr="00C75F4A">
        <w:rPr>
          <w:rFonts w:cs="Arial"/>
          <w:sz w:val="22"/>
          <w:szCs w:val="22"/>
          <w:u w:val="single"/>
        </w:rPr>
        <w:t>_</w:t>
      </w:r>
      <w:r w:rsidR="00395878">
        <w:rPr>
          <w:rFonts w:cs="Arial"/>
          <w:sz w:val="22"/>
          <w:szCs w:val="22"/>
          <w:u w:val="single"/>
        </w:rPr>
        <w:t>P</w:t>
      </w:r>
      <w:r w:rsidR="00395878" w:rsidRPr="00395878">
        <w:rPr>
          <w:rFonts w:cs="Arial"/>
          <w:sz w:val="22"/>
          <w:szCs w:val="22"/>
          <w:u w:val="single"/>
        </w:rPr>
        <w:t xml:space="preserve">ropriedades mecânicas de resinas </w:t>
      </w:r>
      <w:proofErr w:type="spellStart"/>
      <w:r w:rsidR="00395878" w:rsidRPr="00395878">
        <w:rPr>
          <w:rFonts w:cs="Arial"/>
          <w:sz w:val="22"/>
          <w:szCs w:val="22"/>
          <w:u w:val="single"/>
        </w:rPr>
        <w:t>nanoparticuladas</w:t>
      </w:r>
      <w:proofErr w:type="spellEnd"/>
      <w:r w:rsidR="00395878" w:rsidRPr="00395878">
        <w:rPr>
          <w:rFonts w:cs="Arial"/>
          <w:sz w:val="22"/>
          <w:szCs w:val="22"/>
          <w:u w:val="single"/>
        </w:rPr>
        <w:t xml:space="preserve"> e microhíbridas fotoativadas por diferentes fontes de luz</w:t>
      </w:r>
      <w:r w:rsidRPr="00C75F4A">
        <w:rPr>
          <w:rFonts w:cs="Arial"/>
          <w:sz w:val="22"/>
          <w:szCs w:val="22"/>
          <w:u w:val="single"/>
        </w:rPr>
        <w:t xml:space="preserve"> </w:t>
      </w:r>
      <w:r w:rsidRPr="00C75F4A">
        <w:rPr>
          <w:rFonts w:cs="Arial"/>
          <w:sz w:val="22"/>
          <w:szCs w:val="22"/>
        </w:rPr>
        <w:t>_ de autoria de _</w:t>
      </w:r>
      <w:r w:rsidR="003E2876" w:rsidRPr="003E2876">
        <w:rPr>
          <w:rFonts w:eastAsia="Times New Roman" w:cs="Arial"/>
          <w:sz w:val="22"/>
          <w:szCs w:val="22"/>
          <w:u w:val="single"/>
        </w:rPr>
        <w:t>Carlos Henrique de Carvalho e Souza,</w:t>
      </w:r>
      <w:r w:rsidR="003E2876" w:rsidRPr="00C75F4A">
        <w:rPr>
          <w:rFonts w:cs="Arial"/>
          <w:sz w:val="22"/>
          <w:szCs w:val="22"/>
          <w:u w:val="single"/>
        </w:rPr>
        <w:t xml:space="preserve"> </w:t>
      </w:r>
      <w:r w:rsidR="003E2876">
        <w:rPr>
          <w:rFonts w:cs="Arial"/>
          <w:sz w:val="22"/>
          <w:szCs w:val="22"/>
          <w:u w:val="single"/>
        </w:rPr>
        <w:t>Alessandro Ribeiro Gonçalves</w:t>
      </w:r>
      <w:r w:rsidR="007B2E0B">
        <w:rPr>
          <w:rFonts w:cs="Arial"/>
          <w:sz w:val="22"/>
          <w:szCs w:val="22"/>
          <w:u w:val="single"/>
        </w:rPr>
        <w:t xml:space="preserve">, </w:t>
      </w:r>
      <w:r w:rsidRPr="00C75F4A">
        <w:rPr>
          <w:rFonts w:cs="Arial"/>
          <w:sz w:val="22"/>
          <w:szCs w:val="22"/>
          <w:u w:val="single"/>
        </w:rPr>
        <w:t xml:space="preserve">Ayrton de Sá </w:t>
      </w:r>
      <w:proofErr w:type="spellStart"/>
      <w:r w:rsidRPr="00C75F4A">
        <w:rPr>
          <w:rFonts w:cs="Arial"/>
          <w:sz w:val="22"/>
          <w:szCs w:val="22"/>
          <w:u w:val="single"/>
        </w:rPr>
        <w:t>Brandim</w:t>
      </w:r>
      <w:proofErr w:type="spellEnd"/>
      <w:r w:rsidRPr="00C75F4A">
        <w:rPr>
          <w:rFonts w:cs="Arial"/>
          <w:sz w:val="22"/>
          <w:szCs w:val="22"/>
          <w:u w:val="single"/>
        </w:rPr>
        <w:t xml:space="preserve">, </w:t>
      </w:r>
      <w:proofErr w:type="spellStart"/>
      <w:r w:rsidR="003E2876" w:rsidRPr="003E2876">
        <w:rPr>
          <w:rFonts w:cs="Arial"/>
          <w:sz w:val="22"/>
          <w:szCs w:val="22"/>
          <w:u w:val="single"/>
        </w:rPr>
        <w:t>Wanderson</w:t>
      </w:r>
      <w:proofErr w:type="spellEnd"/>
      <w:r w:rsidR="003E2876" w:rsidRPr="003E2876">
        <w:rPr>
          <w:rFonts w:cs="Arial"/>
          <w:sz w:val="22"/>
          <w:szCs w:val="22"/>
          <w:u w:val="single"/>
        </w:rPr>
        <w:t xml:space="preserve"> Carvalho de Souza</w:t>
      </w:r>
      <w:proofErr w:type="gramStart"/>
      <w:r w:rsidRPr="00C75F4A">
        <w:rPr>
          <w:rFonts w:cs="Arial"/>
          <w:sz w:val="22"/>
          <w:szCs w:val="22"/>
          <w:u w:val="single"/>
        </w:rPr>
        <w:t xml:space="preserve"> </w:t>
      </w:r>
      <w:r w:rsidR="007B2E0B">
        <w:rPr>
          <w:rFonts w:cs="Arial"/>
          <w:sz w:val="22"/>
          <w:szCs w:val="22"/>
          <w:u w:val="single"/>
        </w:rPr>
        <w:t xml:space="preserve">  </w:t>
      </w:r>
      <w:r w:rsidRPr="00C75F4A">
        <w:rPr>
          <w:rFonts w:cs="Arial"/>
          <w:sz w:val="22"/>
          <w:szCs w:val="22"/>
        </w:rPr>
        <w:t xml:space="preserve"> </w:t>
      </w:r>
      <w:proofErr w:type="gramEnd"/>
      <w:r w:rsidRPr="00C75F4A">
        <w:rPr>
          <w:rFonts w:cs="Arial"/>
          <w:sz w:val="22"/>
          <w:szCs w:val="22"/>
        </w:rPr>
        <w:t>para análise e publicação na Revista ROBRAC.</w:t>
      </w:r>
    </w:p>
    <w:p w:rsidR="004735FD" w:rsidRPr="00C75F4A" w:rsidRDefault="004735FD" w:rsidP="00C75F4A">
      <w:pPr>
        <w:rPr>
          <w:rFonts w:cs="Arial"/>
          <w:sz w:val="22"/>
          <w:szCs w:val="22"/>
        </w:rPr>
      </w:pPr>
      <w:r w:rsidRPr="00C75F4A">
        <w:rPr>
          <w:rFonts w:cs="Arial"/>
          <w:sz w:val="22"/>
          <w:szCs w:val="22"/>
        </w:rPr>
        <w:t xml:space="preserve">Considerando a aceitação do trabalho acima descrito. Nós, os autores, transferimos para a revista </w:t>
      </w:r>
      <w:proofErr w:type="spellStart"/>
      <w:r w:rsidRPr="00C75F4A">
        <w:rPr>
          <w:rFonts w:cs="Arial"/>
          <w:sz w:val="22"/>
          <w:szCs w:val="22"/>
        </w:rPr>
        <w:t>Robrac</w:t>
      </w:r>
      <w:proofErr w:type="spellEnd"/>
      <w:r w:rsidRPr="00C75F4A">
        <w:rPr>
          <w:rFonts w:cs="Arial"/>
          <w:sz w:val="22"/>
          <w:szCs w:val="22"/>
        </w:rPr>
        <w:t>, todos os direitos, título e interesse nos direitos autorais do artigo mencionado acima. Este documento se aplica a todas as traduções do mesmo, assim como a apresentação preliminar, sob quaisquer meio de divulgação, do trabalho aceito e ainda não publicado.</w:t>
      </w:r>
    </w:p>
    <w:p w:rsidR="004735FD" w:rsidRPr="00C75F4A" w:rsidRDefault="004735FD" w:rsidP="00C75F4A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75F4A">
        <w:rPr>
          <w:rStyle w:val="Forte"/>
          <w:rFonts w:ascii="Arial" w:hAnsi="Arial" w:cs="Arial"/>
          <w:sz w:val="22"/>
          <w:szCs w:val="22"/>
        </w:rPr>
        <w:t xml:space="preserve">Responsabilidade dos autores </w:t>
      </w:r>
    </w:p>
    <w:p w:rsidR="004735FD" w:rsidRDefault="004735FD" w:rsidP="00C75F4A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75F4A">
        <w:rPr>
          <w:rFonts w:ascii="Arial" w:hAnsi="Arial" w:cs="Arial"/>
          <w:sz w:val="22"/>
          <w:szCs w:val="22"/>
        </w:rPr>
        <w:t xml:space="preserve">Eu atesto que: - o trabalho é original e não contém dados falsificados, plagiados ou fraudulentos; - o trabalho não se encontra atualmente em apreciação, e nem </w:t>
      </w:r>
      <w:proofErr w:type="gramStart"/>
      <w:r w:rsidRPr="00C75F4A">
        <w:rPr>
          <w:rFonts w:ascii="Arial" w:hAnsi="Arial" w:cs="Arial"/>
          <w:sz w:val="22"/>
          <w:szCs w:val="22"/>
        </w:rPr>
        <w:t>será</w:t>
      </w:r>
      <w:proofErr w:type="gramEnd"/>
      <w:r w:rsidRPr="00C75F4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75F4A">
        <w:rPr>
          <w:rFonts w:ascii="Arial" w:hAnsi="Arial" w:cs="Arial"/>
          <w:sz w:val="22"/>
          <w:szCs w:val="22"/>
        </w:rPr>
        <w:t>submetido</w:t>
      </w:r>
      <w:proofErr w:type="gramEnd"/>
      <w:r w:rsidRPr="00C75F4A">
        <w:rPr>
          <w:rFonts w:ascii="Arial" w:hAnsi="Arial" w:cs="Arial"/>
          <w:sz w:val="22"/>
          <w:szCs w:val="22"/>
        </w:rPr>
        <w:t xml:space="preserve"> para publicação em outro periódico, até que uma decisão final de não aceitação seja emitida por esta revista; - fiz uma contribuição científica significativa para o trabalho e estou familiarizado com os dados originais descritos no mesmo; - assumo a responsabilidade pelo conteúdo completo da versão final que foi submetida, entendendo que, se o trabalho ou parte dele for considerada deficiente ou fraudulenta, assumirei a responsabilidade junto com os autores.</w:t>
      </w:r>
    </w:p>
    <w:p w:rsidR="00D36F33" w:rsidRPr="00C75F4A" w:rsidRDefault="00D36F33" w:rsidP="00C75F4A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6F33">
        <w:rPr>
          <w:rFonts w:ascii="Arial" w:hAnsi="Arial" w:cs="Arial"/>
          <w:sz w:val="22"/>
          <w:szCs w:val="22"/>
        </w:rPr>
        <w:t>Declaramos não possuir conflito de interesse que possa interferir na imparcialidade do trabalho científico.</w:t>
      </w:r>
    </w:p>
    <w:p w:rsidR="00952A4F" w:rsidRPr="00C75F4A" w:rsidRDefault="00CE7A82" w:rsidP="00C75F4A">
      <w:pPr>
        <w:rPr>
          <w:rFonts w:cs="Arial"/>
          <w:sz w:val="22"/>
          <w:szCs w:val="22"/>
        </w:rPr>
      </w:pPr>
      <w:r w:rsidRPr="00C75F4A">
        <w:rPr>
          <w:rFonts w:cs="Arial"/>
          <w:sz w:val="22"/>
          <w:szCs w:val="22"/>
        </w:rPr>
        <w:t>Data</w:t>
      </w:r>
      <w:r w:rsidR="00952A4F" w:rsidRPr="00C75F4A">
        <w:rPr>
          <w:rFonts w:cs="Arial"/>
          <w:sz w:val="22"/>
          <w:szCs w:val="22"/>
        </w:rPr>
        <w:t xml:space="preserve"> e assina</w:t>
      </w:r>
      <w:r w:rsidRPr="00C75F4A">
        <w:rPr>
          <w:rFonts w:cs="Arial"/>
          <w:sz w:val="22"/>
          <w:szCs w:val="22"/>
        </w:rPr>
        <w:t>tura</w:t>
      </w:r>
    </w:p>
    <w:p w:rsidR="00952A4F" w:rsidRDefault="00952A4F" w:rsidP="00C75F4A">
      <w:pPr>
        <w:rPr>
          <w:rFonts w:cs="Arial"/>
          <w:sz w:val="22"/>
          <w:szCs w:val="22"/>
          <w:u w:val="single"/>
        </w:rPr>
      </w:pPr>
      <w:r w:rsidRPr="00C75F4A">
        <w:rPr>
          <w:rFonts w:cs="Arial"/>
          <w:sz w:val="22"/>
          <w:szCs w:val="22"/>
          <w:u w:val="single"/>
        </w:rPr>
        <w:t>_</w:t>
      </w:r>
      <w:r w:rsidR="003E2876">
        <w:rPr>
          <w:rFonts w:cs="Arial"/>
          <w:sz w:val="22"/>
          <w:szCs w:val="22"/>
          <w:u w:val="single"/>
        </w:rPr>
        <w:t>02</w:t>
      </w:r>
      <w:r w:rsidRPr="00C75F4A">
        <w:rPr>
          <w:rFonts w:cs="Arial"/>
          <w:sz w:val="22"/>
          <w:szCs w:val="22"/>
          <w:u w:val="single"/>
        </w:rPr>
        <w:t>_/ _</w:t>
      </w:r>
      <w:r w:rsidR="003E2876">
        <w:rPr>
          <w:rFonts w:cs="Arial"/>
          <w:sz w:val="22"/>
          <w:szCs w:val="22"/>
          <w:u w:val="single"/>
        </w:rPr>
        <w:t>06</w:t>
      </w:r>
      <w:r w:rsidRPr="00C75F4A">
        <w:rPr>
          <w:rFonts w:cs="Arial"/>
          <w:sz w:val="22"/>
          <w:szCs w:val="22"/>
          <w:u w:val="single"/>
        </w:rPr>
        <w:t>_/ _</w:t>
      </w:r>
      <w:r w:rsidR="00A92961" w:rsidRPr="00C75F4A">
        <w:rPr>
          <w:rFonts w:cs="Arial"/>
          <w:sz w:val="22"/>
          <w:szCs w:val="22"/>
          <w:u w:val="single"/>
        </w:rPr>
        <w:t>201</w:t>
      </w:r>
      <w:r w:rsidR="003E2876">
        <w:rPr>
          <w:rFonts w:cs="Arial"/>
          <w:sz w:val="22"/>
          <w:szCs w:val="22"/>
          <w:u w:val="single"/>
        </w:rPr>
        <w:t>5</w:t>
      </w:r>
      <w:r w:rsidRPr="00C75F4A">
        <w:rPr>
          <w:rFonts w:cs="Arial"/>
          <w:sz w:val="22"/>
          <w:szCs w:val="22"/>
          <w:u w:val="single"/>
        </w:rPr>
        <w:t>_</w:t>
      </w:r>
    </w:p>
    <w:p w:rsidR="003E2876" w:rsidRPr="003E2876" w:rsidRDefault="003E2876" w:rsidP="003E2876">
      <w:pPr>
        <w:jc w:val="left"/>
        <w:rPr>
          <w:rFonts w:eastAsia="Times New Roman" w:cs="Arial"/>
          <w:sz w:val="22"/>
          <w:szCs w:val="22"/>
        </w:rPr>
      </w:pPr>
      <w:r w:rsidRPr="003E2876">
        <w:rPr>
          <w:rFonts w:eastAsia="Times New Roman" w:cs="Arial"/>
          <w:sz w:val="22"/>
          <w:szCs w:val="2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198120</wp:posOffset>
            </wp:positionV>
            <wp:extent cx="2743200" cy="276225"/>
            <wp:effectExtent l="19050" t="0" r="0" b="0"/>
            <wp:wrapNone/>
            <wp:docPr id="14" name="Imagem 2" descr="assi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sinatur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4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2876" w:rsidRPr="003E2876" w:rsidRDefault="003E2876" w:rsidP="003E2876">
      <w:pPr>
        <w:spacing w:line="480" w:lineRule="auto"/>
        <w:ind w:firstLine="0"/>
        <w:jc w:val="left"/>
        <w:rPr>
          <w:rFonts w:eastAsia="Times New Roman" w:cs="Arial"/>
          <w:sz w:val="22"/>
          <w:szCs w:val="22"/>
        </w:rPr>
      </w:pPr>
      <w:bookmarkStart w:id="0" w:name="_GoBack"/>
      <w:bookmarkEnd w:id="0"/>
      <w:r>
        <w:rPr>
          <w:rFonts w:eastAsia="Times New Roman" w:cs="Arial"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157480</wp:posOffset>
            </wp:positionV>
            <wp:extent cx="2276475" cy="323850"/>
            <wp:effectExtent l="19050" t="0" r="9525" b="0"/>
            <wp:wrapNone/>
            <wp:docPr id="11" name="Imagem 2" descr="DSC04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407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9E978F"/>
                        </a:clrFrom>
                        <a:clrTo>
                          <a:srgbClr val="9E978F">
                            <a:alpha val="0"/>
                          </a:srgbClr>
                        </a:clrTo>
                      </a:clrChange>
                      <a:lum bright="-8000" contrast="100000"/>
                    </a:blip>
                    <a:srcRect r="5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2876">
        <w:rPr>
          <w:rFonts w:eastAsia="Times New Roman" w:cs="Arial"/>
          <w:sz w:val="22"/>
          <w:szCs w:val="22"/>
        </w:rPr>
        <w:t>Carlos Henrique de Carvalho e Souza</w:t>
      </w:r>
      <w:proofErr w:type="gramStart"/>
      <w:r w:rsidRPr="003E2876">
        <w:rPr>
          <w:rFonts w:eastAsia="Times New Roman" w:cs="Arial"/>
          <w:sz w:val="22"/>
          <w:szCs w:val="22"/>
        </w:rPr>
        <w:t xml:space="preserve">   </w:t>
      </w:r>
      <w:proofErr w:type="gramEnd"/>
      <w:r w:rsidRPr="003E2876">
        <w:rPr>
          <w:rFonts w:eastAsia="Times New Roman" w:cs="Arial"/>
          <w:sz w:val="22"/>
          <w:szCs w:val="22"/>
        </w:rPr>
        <w:t>__________________________________</w:t>
      </w:r>
      <w:r>
        <w:rPr>
          <w:rFonts w:eastAsia="Times New Roman" w:cs="Arial"/>
          <w:sz w:val="22"/>
          <w:szCs w:val="22"/>
        </w:rPr>
        <w:t>_</w:t>
      </w:r>
      <w:r w:rsidRPr="003E2876">
        <w:rPr>
          <w:rFonts w:eastAsia="Times New Roman" w:cs="Arial"/>
          <w:sz w:val="22"/>
          <w:szCs w:val="22"/>
        </w:rPr>
        <w:t>__</w:t>
      </w:r>
      <w:proofErr w:type="gramStart"/>
    </w:p>
    <w:p w:rsidR="003E2876" w:rsidRPr="003E2876" w:rsidRDefault="003E2876" w:rsidP="003E2876">
      <w:pPr>
        <w:tabs>
          <w:tab w:val="left" w:pos="7431"/>
        </w:tabs>
        <w:spacing w:line="480" w:lineRule="auto"/>
        <w:ind w:firstLine="0"/>
        <w:jc w:val="left"/>
        <w:rPr>
          <w:rFonts w:eastAsia="Times New Roman" w:cs="Arial"/>
          <w:sz w:val="22"/>
          <w:szCs w:val="22"/>
        </w:rPr>
      </w:pPr>
      <w:proofErr w:type="gramEnd"/>
      <w:r>
        <w:rPr>
          <w:rFonts w:eastAsia="Times New Roman" w:cs="Arial"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93345</wp:posOffset>
            </wp:positionV>
            <wp:extent cx="2432685" cy="533400"/>
            <wp:effectExtent l="19050" t="0" r="5715" b="0"/>
            <wp:wrapNone/>
            <wp:docPr id="12" name="Imagem 1" descr="C:\Users\Carlos\Desktop\BIOMATERIALS\2013-09-03 15.55.0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os\Desktop\BIOMATERIALS\2013-09-03 15.55.02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CE3E4"/>
                        </a:clrFrom>
                        <a:clrTo>
                          <a:srgbClr val="ECE3E4">
                            <a:alpha val="0"/>
                          </a:srgbClr>
                        </a:clrTo>
                      </a:clrChange>
                      <a:lum bright="12000"/>
                    </a:blip>
                    <a:srcRect l="4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2876">
        <w:rPr>
          <w:rFonts w:eastAsia="Times New Roman" w:cs="Arial"/>
          <w:sz w:val="22"/>
          <w:szCs w:val="22"/>
        </w:rPr>
        <w:t xml:space="preserve">Alessandro Ribeiro Gonçalves     </w:t>
      </w:r>
      <w:r>
        <w:rPr>
          <w:rFonts w:eastAsia="Times New Roman" w:cs="Arial"/>
          <w:sz w:val="22"/>
          <w:szCs w:val="22"/>
        </w:rPr>
        <w:t xml:space="preserve">         </w:t>
      </w:r>
      <w:r w:rsidRPr="003E2876">
        <w:rPr>
          <w:rFonts w:eastAsia="Times New Roman" w:cs="Arial"/>
          <w:sz w:val="22"/>
          <w:szCs w:val="22"/>
        </w:rPr>
        <w:t>_____________________________________</w:t>
      </w:r>
      <w:r>
        <w:rPr>
          <w:rFonts w:eastAsia="Times New Roman" w:cs="Arial"/>
          <w:sz w:val="22"/>
          <w:szCs w:val="22"/>
        </w:rPr>
        <w:t>_</w:t>
      </w:r>
    </w:p>
    <w:p w:rsidR="003E2876" w:rsidRPr="003E2876" w:rsidRDefault="003E2876" w:rsidP="003E2876">
      <w:pPr>
        <w:tabs>
          <w:tab w:val="center" w:pos="4252"/>
        </w:tabs>
        <w:spacing w:line="480" w:lineRule="auto"/>
        <w:ind w:firstLine="0"/>
        <w:jc w:val="left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noProof/>
          <w:sz w:val="22"/>
          <w:szCs w:val="2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219710</wp:posOffset>
            </wp:positionV>
            <wp:extent cx="1838325" cy="323850"/>
            <wp:effectExtent l="19050" t="0" r="9525" b="0"/>
            <wp:wrapNone/>
            <wp:docPr id="13" name="Imagem 2" descr="C:\Users\Carlos\Desktop\BIOMATERIALS\2013-09-03 15.55.0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los\Desktop\BIOMATERIALS\2013-09-03 15.55.02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EEEE4"/>
                        </a:clrFrom>
                        <a:clrTo>
                          <a:srgbClr val="EEEEE4">
                            <a:alpha val="0"/>
                          </a:srgbClr>
                        </a:clrTo>
                      </a:clrChange>
                      <a:lum/>
                    </a:blip>
                    <a:srcRect b="13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2876">
        <w:rPr>
          <w:rFonts w:eastAsia="Times New Roman" w:cs="Arial"/>
          <w:sz w:val="22"/>
          <w:szCs w:val="22"/>
        </w:rPr>
        <w:t xml:space="preserve">Ayrton de Sá </w:t>
      </w:r>
      <w:proofErr w:type="spellStart"/>
      <w:r w:rsidRPr="003E2876">
        <w:rPr>
          <w:rFonts w:eastAsia="Times New Roman" w:cs="Arial"/>
          <w:sz w:val="22"/>
          <w:szCs w:val="22"/>
        </w:rPr>
        <w:t>Brandim</w:t>
      </w:r>
      <w:proofErr w:type="spellEnd"/>
      <w:r w:rsidRPr="003E2876">
        <w:rPr>
          <w:rFonts w:eastAsia="Times New Roman" w:cs="Arial"/>
          <w:sz w:val="22"/>
          <w:szCs w:val="22"/>
        </w:rPr>
        <w:t xml:space="preserve">               </w:t>
      </w:r>
      <w:r>
        <w:rPr>
          <w:rFonts w:eastAsia="Times New Roman" w:cs="Arial"/>
          <w:sz w:val="22"/>
          <w:szCs w:val="22"/>
        </w:rPr>
        <w:t xml:space="preserve">            </w:t>
      </w:r>
      <w:r w:rsidRPr="003E2876">
        <w:rPr>
          <w:rFonts w:eastAsia="Times New Roman" w:cs="Arial"/>
          <w:sz w:val="22"/>
          <w:szCs w:val="22"/>
        </w:rPr>
        <w:t>______________________________________</w:t>
      </w:r>
    </w:p>
    <w:p w:rsidR="00952A4F" w:rsidRPr="00C75F4A" w:rsidRDefault="003E2876" w:rsidP="003E2876">
      <w:pPr>
        <w:spacing w:line="480" w:lineRule="auto"/>
        <w:ind w:firstLine="0"/>
        <w:jc w:val="left"/>
        <w:rPr>
          <w:rFonts w:cs="Arial"/>
          <w:sz w:val="22"/>
          <w:szCs w:val="22"/>
        </w:rPr>
      </w:pPr>
      <w:proofErr w:type="spellStart"/>
      <w:r w:rsidRPr="003E2876">
        <w:rPr>
          <w:rFonts w:eastAsia="Times New Roman" w:cs="Arial"/>
          <w:sz w:val="22"/>
          <w:szCs w:val="22"/>
        </w:rPr>
        <w:t>Wanderson</w:t>
      </w:r>
      <w:proofErr w:type="spellEnd"/>
      <w:r>
        <w:rPr>
          <w:rFonts w:eastAsia="Times New Roman" w:cs="Arial"/>
          <w:sz w:val="22"/>
          <w:szCs w:val="22"/>
        </w:rPr>
        <w:t xml:space="preserve"> Carvalho de Souza            __</w:t>
      </w:r>
      <w:r w:rsidRPr="003E2876">
        <w:rPr>
          <w:rFonts w:eastAsia="Times New Roman" w:cs="Arial"/>
          <w:sz w:val="22"/>
          <w:szCs w:val="22"/>
        </w:rPr>
        <w:t>____________________________________</w:t>
      </w:r>
    </w:p>
    <w:sectPr w:rsidR="00952A4F" w:rsidRPr="00C75F4A" w:rsidSect="00A13C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2A4F"/>
    <w:rsid w:val="000336F3"/>
    <w:rsid w:val="00055618"/>
    <w:rsid w:val="000E1874"/>
    <w:rsid w:val="00125F6B"/>
    <w:rsid w:val="002D3D4C"/>
    <w:rsid w:val="00321B35"/>
    <w:rsid w:val="00321BE6"/>
    <w:rsid w:val="00395878"/>
    <w:rsid w:val="003E2876"/>
    <w:rsid w:val="004735FD"/>
    <w:rsid w:val="00475692"/>
    <w:rsid w:val="004E7728"/>
    <w:rsid w:val="005379DD"/>
    <w:rsid w:val="00635C03"/>
    <w:rsid w:val="006A3CED"/>
    <w:rsid w:val="00791704"/>
    <w:rsid w:val="007B2E0B"/>
    <w:rsid w:val="00952A4F"/>
    <w:rsid w:val="00A13C47"/>
    <w:rsid w:val="00A92961"/>
    <w:rsid w:val="00B75040"/>
    <w:rsid w:val="00C0585E"/>
    <w:rsid w:val="00C325BD"/>
    <w:rsid w:val="00C52A47"/>
    <w:rsid w:val="00C75F4A"/>
    <w:rsid w:val="00CA2B43"/>
    <w:rsid w:val="00CE7A82"/>
    <w:rsid w:val="00D36F33"/>
    <w:rsid w:val="00E125C9"/>
    <w:rsid w:val="00E86CEF"/>
    <w:rsid w:val="00FE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040"/>
    <w:pPr>
      <w:widowControl w:val="0"/>
      <w:spacing w:line="360" w:lineRule="auto"/>
      <w:ind w:firstLine="1000"/>
      <w:jc w:val="both"/>
    </w:pPr>
    <w:rPr>
      <w:rFonts w:ascii="Arial" w:hAnsi="Arial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75040"/>
    <w:pPr>
      <w:ind w:firstLine="0"/>
      <w:outlineLvl w:val="0"/>
    </w:pPr>
    <w:rPr>
      <w:rFonts w:eastAsia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B75040"/>
    <w:pPr>
      <w:keepNext/>
      <w:ind w:firstLine="0"/>
      <w:outlineLvl w:val="1"/>
    </w:pPr>
    <w:rPr>
      <w:rFonts w:eastAsia="Times New Roman" w:cs="Times New Roman"/>
      <w:b/>
      <w:bCs/>
      <w:i/>
    </w:rPr>
  </w:style>
  <w:style w:type="paragraph" w:styleId="Ttulo3">
    <w:name w:val="heading 3"/>
    <w:basedOn w:val="Normal"/>
    <w:next w:val="Normal"/>
    <w:link w:val="Ttulo3Char"/>
    <w:qFormat/>
    <w:rsid w:val="00B75040"/>
    <w:pPr>
      <w:keepNext/>
      <w:ind w:firstLine="0"/>
      <w:outlineLvl w:val="2"/>
    </w:pPr>
    <w:rPr>
      <w:rFonts w:eastAsia="Times New Roman" w:cs="Arial"/>
      <w:b/>
      <w:bCs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75040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B75040"/>
    <w:rPr>
      <w:rFonts w:ascii="Arial" w:eastAsia="Times New Roman" w:hAnsi="Arial" w:cs="Times New Roman"/>
      <w:b/>
      <w:bCs/>
      <w:i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B75040"/>
    <w:rPr>
      <w:rFonts w:ascii="Arial" w:eastAsia="Times New Roman" w:hAnsi="Arial" w:cs="Arial"/>
      <w:b/>
      <w:bCs/>
      <w:sz w:val="24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2A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2A47"/>
    <w:rPr>
      <w:rFonts w:ascii="Tahoma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4735F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735FD"/>
    <w:pPr>
      <w:widowControl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9</cp:revision>
  <cp:lastPrinted>2014-03-08T20:44:00Z</cp:lastPrinted>
  <dcterms:created xsi:type="dcterms:W3CDTF">2013-11-18T18:13:00Z</dcterms:created>
  <dcterms:modified xsi:type="dcterms:W3CDTF">2015-06-02T19:31:00Z</dcterms:modified>
</cp:coreProperties>
</file>